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66" w:rsidRPr="00B26EA8" w:rsidRDefault="00840366" w:rsidP="001115A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9"/>
        <w:gridCol w:w="1202"/>
        <w:gridCol w:w="4253"/>
      </w:tblGrid>
      <w:tr w:rsidR="0089441B" w:rsidRPr="0089473F"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89441B" w:rsidRPr="0089473F" w:rsidRDefault="0089441B" w:rsidP="0084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position w:val="-2"/>
                <w:sz w:val="28"/>
                <w:szCs w:val="28"/>
                <w:highlight w:val="yellow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89441B" w:rsidRPr="0089473F" w:rsidRDefault="0089441B" w:rsidP="001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3300"/>
                <w:position w:val="-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B71B8" w:rsidRPr="0089473F" w:rsidRDefault="008B71B8" w:rsidP="008B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position w:val="-2"/>
                <w:sz w:val="28"/>
                <w:szCs w:val="28"/>
              </w:rPr>
            </w:pPr>
            <w:r w:rsidRPr="0089473F">
              <w:rPr>
                <w:rFonts w:ascii="Times New Roman" w:hAnsi="Times New Roman"/>
                <w:bCs/>
                <w:sz w:val="28"/>
                <w:szCs w:val="28"/>
              </w:rPr>
              <w:t>УТВЕРЖДЕН:</w:t>
            </w:r>
          </w:p>
          <w:p w:rsidR="008B71B8" w:rsidRPr="0089473F" w:rsidRDefault="008B71B8" w:rsidP="008B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73F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8B71B8" w:rsidRPr="0089473F" w:rsidRDefault="008B71B8" w:rsidP="008B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73F">
              <w:rPr>
                <w:rFonts w:ascii="Times New Roman" w:hAnsi="Times New Roman"/>
                <w:bCs/>
                <w:sz w:val="28"/>
                <w:szCs w:val="28"/>
              </w:rPr>
              <w:t>Канского района</w:t>
            </w:r>
          </w:p>
          <w:p w:rsidR="008B71B8" w:rsidRPr="0089473F" w:rsidRDefault="008B71B8" w:rsidP="008B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89473F">
              <w:rPr>
                <w:rFonts w:ascii="Times New Roman" w:hAnsi="Times New Roman"/>
                <w:bCs/>
                <w:sz w:val="28"/>
                <w:szCs w:val="28"/>
              </w:rPr>
              <w:t>от___________  №______</w:t>
            </w:r>
          </w:p>
          <w:p w:rsidR="008B71B8" w:rsidRPr="0089473F" w:rsidRDefault="00DB1CCD" w:rsidP="008B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8B71B8" w:rsidRPr="0089473F">
              <w:rPr>
                <w:rFonts w:ascii="Times New Roman" w:hAnsi="Times New Roman"/>
                <w:bCs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8B71B8" w:rsidRPr="0089473F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Канского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8B71B8" w:rsidRPr="0089473F">
              <w:rPr>
                <w:rFonts w:ascii="Times New Roman" w:hAnsi="Times New Roman"/>
                <w:bCs/>
                <w:sz w:val="28"/>
                <w:szCs w:val="28"/>
              </w:rPr>
              <w:t>Красноярского края</w:t>
            </w:r>
          </w:p>
          <w:p w:rsidR="008B71B8" w:rsidRPr="0089473F" w:rsidRDefault="008B71B8" w:rsidP="008B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73F">
              <w:rPr>
                <w:rFonts w:ascii="Times New Roman" w:hAnsi="Times New Roman"/>
                <w:bCs/>
                <w:sz w:val="28"/>
                <w:szCs w:val="28"/>
              </w:rPr>
              <w:t>____________</w:t>
            </w:r>
            <w:r w:rsidR="00DB1CCD">
              <w:rPr>
                <w:rFonts w:ascii="Times New Roman" w:hAnsi="Times New Roman"/>
                <w:bCs/>
                <w:sz w:val="28"/>
                <w:szCs w:val="28"/>
              </w:rPr>
              <w:t>В. М. Гапоненко</w:t>
            </w:r>
          </w:p>
          <w:p w:rsidR="00840366" w:rsidRPr="0089473F" w:rsidRDefault="00840366" w:rsidP="001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0366" w:rsidRPr="0089473F" w:rsidRDefault="00840366" w:rsidP="0084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441B" w:rsidRPr="0089473F" w:rsidRDefault="0089441B" w:rsidP="001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3300"/>
                <w:position w:val="-2"/>
                <w:sz w:val="28"/>
                <w:szCs w:val="28"/>
              </w:rPr>
            </w:pPr>
          </w:p>
        </w:tc>
      </w:tr>
      <w:tr w:rsidR="0089441B" w:rsidRPr="0089473F"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89441B" w:rsidRPr="0089473F" w:rsidRDefault="0089441B" w:rsidP="001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3300"/>
                <w:position w:val="-2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89441B" w:rsidRPr="0089473F" w:rsidRDefault="0089441B" w:rsidP="001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3300"/>
                <w:position w:val="-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9441B" w:rsidRPr="0089473F" w:rsidRDefault="0089441B" w:rsidP="001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3300"/>
                <w:position w:val="-2"/>
                <w:sz w:val="28"/>
                <w:szCs w:val="28"/>
              </w:rPr>
            </w:pPr>
          </w:p>
        </w:tc>
      </w:tr>
    </w:tbl>
    <w:p w:rsidR="0089441B" w:rsidRPr="00B26EA8" w:rsidRDefault="0089441B" w:rsidP="0084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41B" w:rsidRPr="00B26EA8" w:rsidRDefault="0089441B" w:rsidP="00111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441B" w:rsidRPr="00293821" w:rsidRDefault="0089441B" w:rsidP="00111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293821">
        <w:rPr>
          <w:rFonts w:ascii="Times New Roman" w:hAnsi="Times New Roman"/>
          <w:b/>
          <w:sz w:val="40"/>
          <w:szCs w:val="40"/>
        </w:rPr>
        <w:t>УСТАВ</w:t>
      </w:r>
    </w:p>
    <w:p w:rsidR="00897704" w:rsidRPr="00897704" w:rsidRDefault="00897704" w:rsidP="00897704">
      <w:pPr>
        <w:keepNext/>
        <w:widowControl w:val="0"/>
        <w:ind w:left="360"/>
        <w:jc w:val="center"/>
        <w:rPr>
          <w:rFonts w:ascii="Times New Roman" w:hAnsi="Times New Roman"/>
          <w:sz w:val="36"/>
          <w:szCs w:val="36"/>
        </w:rPr>
      </w:pPr>
      <w:r w:rsidRPr="00897704">
        <w:rPr>
          <w:rFonts w:ascii="Times New Roman" w:hAnsi="Times New Roman"/>
          <w:b/>
          <w:sz w:val="36"/>
          <w:szCs w:val="36"/>
        </w:rPr>
        <w:t>Муниципального бюджетного дошкольного образовательного учреждения</w:t>
      </w:r>
      <w:r w:rsidR="000A5713"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897704">
        <w:rPr>
          <w:rFonts w:ascii="Times New Roman" w:hAnsi="Times New Roman"/>
          <w:b/>
          <w:sz w:val="36"/>
          <w:szCs w:val="36"/>
        </w:rPr>
        <w:t xml:space="preserve"> «</w:t>
      </w:r>
      <w:r w:rsidR="000A5713">
        <w:rPr>
          <w:rFonts w:ascii="Times New Roman" w:hAnsi="Times New Roman"/>
          <w:b/>
          <w:sz w:val="36"/>
          <w:szCs w:val="36"/>
        </w:rPr>
        <w:t>Мокрушенский детский сад</w:t>
      </w:r>
      <w:r w:rsidRPr="00897704">
        <w:rPr>
          <w:rFonts w:ascii="Times New Roman" w:hAnsi="Times New Roman"/>
          <w:b/>
          <w:sz w:val="36"/>
          <w:szCs w:val="36"/>
        </w:rPr>
        <w:t>»</w:t>
      </w:r>
    </w:p>
    <w:p w:rsidR="0089441B" w:rsidRPr="00B26EA8" w:rsidRDefault="0089441B" w:rsidP="00111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441B" w:rsidRPr="00B26EA8" w:rsidRDefault="0089441B" w:rsidP="001115A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41B" w:rsidRPr="00B26EA8" w:rsidRDefault="0089441B" w:rsidP="001115A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D6B" w:rsidRDefault="00937D6B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411" w:rsidRDefault="00376411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411" w:rsidRDefault="00376411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411" w:rsidRDefault="00376411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713" w:rsidRDefault="000A5713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713" w:rsidRDefault="000A5713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713" w:rsidRDefault="000A5713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411" w:rsidRDefault="00376411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411" w:rsidRPr="00B26EA8" w:rsidRDefault="00376411" w:rsidP="001115A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41B" w:rsidRPr="00B26EA8" w:rsidRDefault="00633554" w:rsidP="00633554">
      <w:pPr>
        <w:spacing w:after="0" w:line="240" w:lineRule="auto"/>
        <w:ind w:right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9441B" w:rsidRPr="00B26EA8">
        <w:rPr>
          <w:rFonts w:ascii="Times New Roman" w:hAnsi="Times New Roman"/>
          <w:sz w:val="28"/>
          <w:szCs w:val="28"/>
        </w:rPr>
        <w:t>Принят:</w:t>
      </w:r>
    </w:p>
    <w:p w:rsidR="0089441B" w:rsidRPr="00B26EA8" w:rsidRDefault="0089441B" w:rsidP="001115A9">
      <w:pPr>
        <w:spacing w:after="0" w:line="240" w:lineRule="auto"/>
        <w:ind w:right="22" w:firstLine="5388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 xml:space="preserve">Общим собранием трудового      </w:t>
      </w:r>
    </w:p>
    <w:p w:rsidR="0089441B" w:rsidRPr="00B26EA8" w:rsidRDefault="0089441B" w:rsidP="001115A9">
      <w:pPr>
        <w:spacing w:after="0" w:line="240" w:lineRule="auto"/>
        <w:ind w:right="22" w:firstLine="5387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>коллектива</w:t>
      </w:r>
    </w:p>
    <w:p w:rsidR="0089441B" w:rsidRPr="00B26EA8" w:rsidRDefault="0057744F" w:rsidP="001115A9">
      <w:pPr>
        <w:spacing w:after="0" w:line="240" w:lineRule="auto"/>
        <w:ind w:firstLine="538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8B71B8">
        <w:rPr>
          <w:rFonts w:ascii="Times New Roman" w:hAnsi="Times New Roman"/>
          <w:sz w:val="28"/>
          <w:szCs w:val="28"/>
        </w:rPr>
        <w:t xml:space="preserve"> 5 </w:t>
      </w:r>
      <w:r w:rsidR="0089441B" w:rsidRPr="00B26EA8">
        <w:rPr>
          <w:rFonts w:ascii="Times New Roman" w:hAnsi="Times New Roman"/>
          <w:sz w:val="28"/>
          <w:szCs w:val="28"/>
        </w:rPr>
        <w:t xml:space="preserve">от </w:t>
      </w:r>
      <w:r w:rsidR="008B71B8">
        <w:rPr>
          <w:rFonts w:ascii="Times New Roman" w:hAnsi="Times New Roman"/>
          <w:sz w:val="28"/>
          <w:szCs w:val="28"/>
        </w:rPr>
        <w:t xml:space="preserve">29.10. </w:t>
      </w:r>
      <w:smartTag w:uri="urn:schemas-microsoft-com:office:smarttags" w:element="metricconverter">
        <w:smartTagPr>
          <w:attr w:name="ProductID" w:val="2015 г"/>
        </w:smartTagPr>
        <w:r w:rsidR="0089441B" w:rsidRPr="00B26EA8">
          <w:rPr>
            <w:rFonts w:ascii="Times New Roman" w:hAnsi="Times New Roman"/>
            <w:sz w:val="28"/>
            <w:szCs w:val="28"/>
          </w:rPr>
          <w:t>20</w:t>
        </w:r>
        <w:r w:rsidR="008B71B8">
          <w:rPr>
            <w:rFonts w:ascii="Times New Roman" w:hAnsi="Times New Roman"/>
            <w:sz w:val="28"/>
            <w:szCs w:val="28"/>
          </w:rPr>
          <w:t xml:space="preserve">15 </w:t>
        </w:r>
        <w:r w:rsidR="0089441B" w:rsidRPr="00B26EA8">
          <w:rPr>
            <w:rFonts w:ascii="Times New Roman" w:hAnsi="Times New Roman"/>
            <w:sz w:val="28"/>
            <w:szCs w:val="28"/>
          </w:rPr>
          <w:t>г</w:t>
        </w:r>
      </w:smartTag>
      <w:r w:rsidR="008B71B8">
        <w:rPr>
          <w:rFonts w:ascii="Times New Roman" w:hAnsi="Times New Roman"/>
          <w:sz w:val="28"/>
          <w:szCs w:val="28"/>
        </w:rPr>
        <w:t>.</w:t>
      </w:r>
      <w:r w:rsidR="0089441B" w:rsidRPr="00B26EA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441B" w:rsidRPr="00B26EA8" w:rsidRDefault="003C73E7" w:rsidP="001115A9">
      <w:pPr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Заведующий</w:t>
      </w:r>
    </w:p>
    <w:p w:rsidR="00937D6B" w:rsidRPr="00633554" w:rsidRDefault="00633554" w:rsidP="00633554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 w:rsidR="00F230A3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5713">
        <w:rPr>
          <w:rFonts w:ascii="Times New Roman" w:hAnsi="Times New Roman"/>
          <w:bCs/>
          <w:sz w:val="28"/>
          <w:szCs w:val="28"/>
        </w:rPr>
        <w:t>Н. В. Белкина</w:t>
      </w:r>
    </w:p>
    <w:p w:rsidR="00376411" w:rsidRPr="00B26EA8" w:rsidRDefault="00376411" w:rsidP="00897704">
      <w:pPr>
        <w:spacing w:after="0" w:line="240" w:lineRule="auto"/>
        <w:rPr>
          <w:b/>
          <w:bCs/>
          <w:sz w:val="28"/>
          <w:szCs w:val="28"/>
        </w:rPr>
      </w:pPr>
    </w:p>
    <w:p w:rsidR="00840366" w:rsidRPr="00B26EA8" w:rsidRDefault="00840366" w:rsidP="00B26EA8">
      <w:pPr>
        <w:spacing w:after="0" w:line="240" w:lineRule="auto"/>
        <w:rPr>
          <w:b/>
          <w:bCs/>
          <w:sz w:val="28"/>
          <w:szCs w:val="28"/>
        </w:rPr>
      </w:pPr>
    </w:p>
    <w:p w:rsidR="0089441B" w:rsidRPr="00633554" w:rsidRDefault="0089441B" w:rsidP="00111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26EA8">
        <w:rPr>
          <w:rFonts w:ascii="Times New Roman" w:hAnsi="Times New Roman"/>
          <w:bCs/>
          <w:sz w:val="28"/>
          <w:szCs w:val="28"/>
        </w:rPr>
        <w:t xml:space="preserve">с. </w:t>
      </w:r>
      <w:r w:rsidR="000A5713">
        <w:rPr>
          <w:rFonts w:ascii="Times New Roman" w:hAnsi="Times New Roman"/>
          <w:bCs/>
          <w:sz w:val="28"/>
          <w:szCs w:val="28"/>
        </w:rPr>
        <w:t>Мокруша</w:t>
      </w:r>
    </w:p>
    <w:p w:rsidR="0089441B" w:rsidRPr="00B26EA8" w:rsidRDefault="0089441B" w:rsidP="00111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6EA8">
        <w:rPr>
          <w:rFonts w:ascii="Times New Roman" w:hAnsi="Times New Roman"/>
          <w:bCs/>
          <w:sz w:val="28"/>
          <w:szCs w:val="28"/>
        </w:rPr>
        <w:t>201</w:t>
      </w:r>
      <w:r w:rsidR="00840366" w:rsidRPr="00B26EA8">
        <w:rPr>
          <w:rFonts w:ascii="Times New Roman" w:hAnsi="Times New Roman"/>
          <w:bCs/>
          <w:sz w:val="28"/>
          <w:szCs w:val="28"/>
        </w:rPr>
        <w:t>5</w:t>
      </w:r>
      <w:r w:rsidRPr="00B26EA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1115A9" w:rsidRPr="00B26EA8" w:rsidRDefault="0089441B" w:rsidP="00111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6EA8">
        <w:rPr>
          <w:rFonts w:ascii="Times New Roman" w:hAnsi="Times New Roman"/>
          <w:bCs/>
          <w:sz w:val="28"/>
          <w:szCs w:val="28"/>
        </w:rPr>
        <w:br w:type="page"/>
      </w:r>
      <w:r w:rsidR="00E96125" w:rsidRPr="00B26EA8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1115A9" w:rsidRPr="00B26EA8" w:rsidRDefault="001115A9" w:rsidP="00111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15A9" w:rsidRPr="00B26EA8" w:rsidRDefault="001115A9" w:rsidP="008B71B8">
      <w:pPr>
        <w:pStyle w:val="ParagraphStyl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A8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  <w:r w:rsidR="00AE14C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114C2B">
        <w:rPr>
          <w:rFonts w:ascii="Times New Roman" w:hAnsi="Times New Roman" w:cs="Times New Roman"/>
          <w:bCs/>
          <w:sz w:val="28"/>
          <w:szCs w:val="28"/>
        </w:rPr>
        <w:t>…</w:t>
      </w:r>
      <w:r w:rsidR="00AE14C6">
        <w:rPr>
          <w:rFonts w:ascii="Times New Roman" w:hAnsi="Times New Roman" w:cs="Times New Roman"/>
          <w:bCs/>
          <w:sz w:val="28"/>
          <w:szCs w:val="28"/>
        </w:rPr>
        <w:t>…</w:t>
      </w:r>
      <w:r w:rsidRPr="00B26EA8">
        <w:rPr>
          <w:rFonts w:ascii="Times New Roman" w:hAnsi="Times New Roman" w:cs="Times New Roman"/>
          <w:bCs/>
          <w:sz w:val="28"/>
          <w:szCs w:val="28"/>
        </w:rPr>
        <w:t>3</w:t>
      </w:r>
    </w:p>
    <w:p w:rsidR="001115A9" w:rsidRDefault="003C73E7" w:rsidP="008B71B8">
      <w:pPr>
        <w:pStyle w:val="ParagraphStyl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Деятельность ДОУ</w:t>
      </w:r>
      <w:r w:rsidR="00FE7B8C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0A5713">
        <w:rPr>
          <w:rFonts w:ascii="Times New Roman" w:hAnsi="Times New Roman" w:cs="Times New Roman"/>
          <w:bCs/>
          <w:sz w:val="28"/>
          <w:szCs w:val="28"/>
        </w:rPr>
        <w:t>..</w:t>
      </w:r>
      <w:r w:rsidR="00FE7B8C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114C2B">
        <w:rPr>
          <w:rFonts w:ascii="Times New Roman" w:hAnsi="Times New Roman" w:cs="Times New Roman"/>
          <w:bCs/>
          <w:sz w:val="28"/>
          <w:szCs w:val="28"/>
        </w:rPr>
        <w:t>…</w:t>
      </w:r>
      <w:r w:rsidR="00FE7B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1B8">
        <w:rPr>
          <w:rFonts w:ascii="Times New Roman" w:hAnsi="Times New Roman" w:cs="Times New Roman"/>
          <w:bCs/>
          <w:sz w:val="28"/>
          <w:szCs w:val="28"/>
        </w:rPr>
        <w:t>3</w:t>
      </w:r>
    </w:p>
    <w:p w:rsidR="00B26EA8" w:rsidRDefault="00FE7B8C" w:rsidP="008B71B8">
      <w:pPr>
        <w:pStyle w:val="ParagraphStyl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3. Управление </w:t>
      </w:r>
      <w:r w:rsidR="003C73E7">
        <w:rPr>
          <w:rFonts w:ascii="Times New Roman" w:hAnsi="Times New Roman" w:cs="Times New Roman"/>
          <w:bCs/>
          <w:sz w:val="28"/>
          <w:szCs w:val="28"/>
        </w:rPr>
        <w:t>ДОУ</w:t>
      </w:r>
      <w:r w:rsidR="008B71B8">
        <w:rPr>
          <w:rFonts w:ascii="Times New Roman" w:hAnsi="Times New Roman" w:cs="Times New Roman"/>
          <w:bCs/>
          <w:sz w:val="28"/>
          <w:szCs w:val="28"/>
        </w:rPr>
        <w:t>.</w:t>
      </w:r>
      <w:r w:rsidR="00B26EA8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="00AE14C6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114C2B">
        <w:rPr>
          <w:rFonts w:ascii="Times New Roman" w:hAnsi="Times New Roman" w:cs="Times New Roman"/>
          <w:bCs/>
          <w:sz w:val="28"/>
          <w:szCs w:val="28"/>
        </w:rPr>
        <w:t>…</w:t>
      </w:r>
      <w:r w:rsidR="00AE14C6">
        <w:rPr>
          <w:rFonts w:ascii="Times New Roman" w:hAnsi="Times New Roman" w:cs="Times New Roman"/>
          <w:bCs/>
          <w:sz w:val="28"/>
          <w:szCs w:val="28"/>
        </w:rPr>
        <w:t xml:space="preserve"> 5</w:t>
      </w:r>
    </w:p>
    <w:p w:rsidR="00B26EA8" w:rsidRPr="00B26EA8" w:rsidRDefault="00B26EA8" w:rsidP="008B71B8">
      <w:pPr>
        <w:pStyle w:val="ParagraphStyl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4. Заключител</w:t>
      </w:r>
      <w:r w:rsidR="00AE14C6">
        <w:rPr>
          <w:rFonts w:ascii="Times New Roman" w:hAnsi="Times New Roman" w:cs="Times New Roman"/>
          <w:bCs/>
          <w:sz w:val="28"/>
          <w:szCs w:val="28"/>
        </w:rPr>
        <w:t>ьны</w:t>
      </w:r>
      <w:r w:rsidR="00FE7B8C">
        <w:rPr>
          <w:rFonts w:ascii="Times New Roman" w:hAnsi="Times New Roman" w:cs="Times New Roman"/>
          <w:bCs/>
          <w:sz w:val="28"/>
          <w:szCs w:val="28"/>
        </w:rPr>
        <w:t>е положения</w:t>
      </w:r>
      <w:r w:rsidR="008B7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B8C">
        <w:rPr>
          <w:rFonts w:ascii="Times New Roman" w:hAnsi="Times New Roman" w:cs="Times New Roman"/>
          <w:bCs/>
          <w:sz w:val="28"/>
          <w:szCs w:val="28"/>
        </w:rPr>
        <w:t>………</w:t>
      </w:r>
      <w:r w:rsidR="000A5713">
        <w:rPr>
          <w:rFonts w:ascii="Times New Roman" w:hAnsi="Times New Roman" w:cs="Times New Roman"/>
          <w:bCs/>
          <w:sz w:val="28"/>
          <w:szCs w:val="28"/>
        </w:rPr>
        <w:t>..</w:t>
      </w:r>
      <w:r w:rsidR="00FE7B8C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0A5713">
        <w:rPr>
          <w:rFonts w:ascii="Times New Roman" w:hAnsi="Times New Roman" w:cs="Times New Roman"/>
          <w:bCs/>
          <w:sz w:val="28"/>
          <w:szCs w:val="28"/>
        </w:rPr>
        <w:t>...</w:t>
      </w:r>
      <w:r w:rsidR="00FE7B8C">
        <w:rPr>
          <w:rFonts w:ascii="Times New Roman" w:hAnsi="Times New Roman" w:cs="Times New Roman"/>
          <w:bCs/>
          <w:sz w:val="28"/>
          <w:szCs w:val="28"/>
        </w:rPr>
        <w:t xml:space="preserve"> 9</w:t>
      </w:r>
    </w:p>
    <w:p w:rsidR="00E96125" w:rsidRDefault="00E9612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1045" w:rsidRPr="002F1045" w:rsidRDefault="002F1045" w:rsidP="001115A9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89441B" w:rsidRPr="00B26EA8" w:rsidRDefault="0089441B" w:rsidP="001115A9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EA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115A9" w:rsidRPr="00B26EA8">
        <w:rPr>
          <w:rFonts w:ascii="Times New Roman" w:hAnsi="Times New Roman" w:cs="Times New Roman"/>
          <w:b/>
          <w:bCs/>
          <w:sz w:val="28"/>
          <w:szCs w:val="28"/>
        </w:rPr>
        <w:t>лава</w:t>
      </w:r>
      <w:r w:rsidRPr="00B26EA8">
        <w:rPr>
          <w:rFonts w:ascii="Times New Roman" w:hAnsi="Times New Roman" w:cs="Times New Roman"/>
          <w:b/>
          <w:bCs/>
          <w:sz w:val="28"/>
          <w:szCs w:val="28"/>
        </w:rPr>
        <w:t xml:space="preserve"> 1. О</w:t>
      </w:r>
      <w:r w:rsidR="001115A9" w:rsidRPr="00B26EA8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89441B" w:rsidRPr="002F1045" w:rsidRDefault="0089441B" w:rsidP="001115A9">
      <w:pPr>
        <w:pStyle w:val="ParagraphStyle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9441B" w:rsidRPr="00B26EA8" w:rsidRDefault="0089441B" w:rsidP="0011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>1.1</w:t>
      </w:r>
      <w:r w:rsidRPr="002262F4">
        <w:rPr>
          <w:rFonts w:ascii="Times New Roman" w:hAnsi="Times New Roman"/>
          <w:sz w:val="28"/>
          <w:szCs w:val="28"/>
        </w:rPr>
        <w:t xml:space="preserve">. </w:t>
      </w:r>
      <w:r w:rsidR="002262F4" w:rsidRPr="002262F4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«</w:t>
      </w:r>
      <w:r w:rsidR="000A5713">
        <w:rPr>
          <w:rFonts w:ascii="Times New Roman" w:hAnsi="Times New Roman"/>
          <w:color w:val="000000"/>
          <w:sz w:val="28"/>
          <w:szCs w:val="28"/>
        </w:rPr>
        <w:t>Мокрушенский детский сад</w:t>
      </w:r>
      <w:r w:rsidR="002262F4" w:rsidRPr="002262F4">
        <w:rPr>
          <w:rFonts w:ascii="Times New Roman" w:hAnsi="Times New Roman"/>
          <w:color w:val="000000"/>
          <w:sz w:val="28"/>
          <w:szCs w:val="28"/>
        </w:rPr>
        <w:t>» (далее по тексту</w:t>
      </w:r>
      <w:r w:rsidR="000A57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2F4" w:rsidRPr="002262F4">
        <w:rPr>
          <w:rFonts w:ascii="Times New Roman" w:hAnsi="Times New Roman"/>
          <w:color w:val="000000"/>
          <w:sz w:val="28"/>
          <w:szCs w:val="28"/>
        </w:rPr>
        <w:t>-</w:t>
      </w:r>
      <w:r w:rsidR="000A57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2F4" w:rsidRPr="002262F4">
        <w:rPr>
          <w:rFonts w:ascii="Times New Roman" w:hAnsi="Times New Roman"/>
          <w:color w:val="000000"/>
          <w:sz w:val="28"/>
          <w:szCs w:val="28"/>
        </w:rPr>
        <w:t>ДОУ)</w:t>
      </w:r>
      <w:r w:rsidRPr="00B26EA8">
        <w:rPr>
          <w:rFonts w:ascii="Times New Roman" w:hAnsi="Times New Roman"/>
          <w:sz w:val="28"/>
          <w:szCs w:val="28"/>
        </w:rPr>
        <w:t xml:space="preserve"> </w:t>
      </w:r>
      <w:r w:rsidR="002929FB" w:rsidRPr="00B26EA8">
        <w:rPr>
          <w:rFonts w:ascii="Times New Roman" w:hAnsi="Times New Roman"/>
          <w:sz w:val="28"/>
          <w:szCs w:val="28"/>
        </w:rPr>
        <w:t>является некоммерческой организацией, осуществляющей деятельность по оказанию услуг в целях обеспечения реализации предусмотренных законодательством Российской Федерации полномочий в сфере образования.</w:t>
      </w:r>
    </w:p>
    <w:p w:rsidR="0089441B" w:rsidRPr="00B26EA8" w:rsidRDefault="0089441B" w:rsidP="001115A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BC7FF8">
        <w:rPr>
          <w:rFonts w:ascii="Times New Roman" w:hAnsi="Times New Roman" w:cs="Times New Roman"/>
          <w:sz w:val="28"/>
          <w:szCs w:val="28"/>
        </w:rPr>
        <w:t xml:space="preserve"> </w:t>
      </w:r>
      <w:r w:rsidR="002262F4">
        <w:rPr>
          <w:rFonts w:ascii="Times New Roman" w:hAnsi="Times New Roman" w:cs="Times New Roman"/>
          <w:sz w:val="28"/>
          <w:szCs w:val="28"/>
        </w:rPr>
        <w:t>ДОУ</w:t>
      </w:r>
      <w:r w:rsidR="00E96125" w:rsidRPr="00B26EA8">
        <w:rPr>
          <w:rFonts w:ascii="Times New Roman" w:hAnsi="Times New Roman" w:cs="Times New Roman"/>
          <w:sz w:val="28"/>
          <w:szCs w:val="28"/>
        </w:rPr>
        <w:t>:</w:t>
      </w:r>
      <w:r w:rsidR="002262F4" w:rsidRPr="002262F4">
        <w:rPr>
          <w:color w:val="000000"/>
        </w:rPr>
        <w:t xml:space="preserve"> </w:t>
      </w:r>
      <w:r w:rsidR="002262F4" w:rsidRPr="002262F4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</w:t>
      </w:r>
      <w:r w:rsidR="000A5713">
        <w:rPr>
          <w:rFonts w:ascii="Times New Roman" w:hAnsi="Times New Roman" w:cs="Times New Roman"/>
          <w:color w:val="000000"/>
          <w:sz w:val="28"/>
          <w:szCs w:val="28"/>
        </w:rPr>
        <w:t>Мокрушенский детский сад</w:t>
      </w:r>
      <w:r w:rsidR="002262F4" w:rsidRPr="002262F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6125" w:rsidRPr="00B26EA8">
        <w:rPr>
          <w:rFonts w:ascii="Times New Roman" w:hAnsi="Times New Roman" w:cs="Times New Roman"/>
          <w:sz w:val="28"/>
          <w:szCs w:val="28"/>
        </w:rPr>
        <w:t>.</w:t>
      </w:r>
    </w:p>
    <w:p w:rsidR="0089441B" w:rsidRPr="00B26EA8" w:rsidRDefault="002F1045" w:rsidP="002F104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2F4">
        <w:rPr>
          <w:rFonts w:ascii="Times New Roman" w:hAnsi="Times New Roman" w:cs="Times New Roman"/>
          <w:sz w:val="28"/>
          <w:szCs w:val="28"/>
        </w:rPr>
        <w:t>Сокращенное наименование ДОУ</w:t>
      </w:r>
      <w:r w:rsidR="0089441B" w:rsidRPr="00B26EA8">
        <w:rPr>
          <w:rFonts w:ascii="Times New Roman" w:hAnsi="Times New Roman" w:cs="Times New Roman"/>
          <w:sz w:val="28"/>
          <w:szCs w:val="28"/>
        </w:rPr>
        <w:t>:</w:t>
      </w:r>
      <w:r w:rsidR="00E96125" w:rsidRPr="00B26EA8">
        <w:rPr>
          <w:rFonts w:ascii="Times New Roman" w:hAnsi="Times New Roman" w:cs="Times New Roman"/>
          <w:sz w:val="28"/>
          <w:szCs w:val="28"/>
        </w:rPr>
        <w:t xml:space="preserve"> МБ</w:t>
      </w:r>
      <w:r w:rsidR="002262F4">
        <w:rPr>
          <w:rFonts w:ascii="Times New Roman" w:hAnsi="Times New Roman" w:cs="Times New Roman"/>
          <w:sz w:val="28"/>
          <w:szCs w:val="28"/>
        </w:rPr>
        <w:t>Д</w:t>
      </w:r>
      <w:r w:rsidR="00E96125" w:rsidRPr="00B26EA8">
        <w:rPr>
          <w:rFonts w:ascii="Times New Roman" w:hAnsi="Times New Roman" w:cs="Times New Roman"/>
          <w:sz w:val="28"/>
          <w:szCs w:val="28"/>
        </w:rPr>
        <w:t>ОУ «</w:t>
      </w:r>
      <w:r w:rsidR="000A5713">
        <w:rPr>
          <w:rFonts w:ascii="Times New Roman" w:hAnsi="Times New Roman" w:cs="Times New Roman"/>
          <w:sz w:val="28"/>
          <w:szCs w:val="28"/>
        </w:rPr>
        <w:t>Мокрушенский</w:t>
      </w:r>
      <w:r w:rsidR="002262F4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96125" w:rsidRPr="00B26EA8">
        <w:rPr>
          <w:rFonts w:ascii="Times New Roman" w:hAnsi="Times New Roman" w:cs="Times New Roman"/>
          <w:sz w:val="28"/>
          <w:szCs w:val="28"/>
        </w:rPr>
        <w:t>»</w:t>
      </w:r>
      <w:r w:rsidR="0089441B" w:rsidRPr="00B26EA8">
        <w:rPr>
          <w:rFonts w:ascii="Times New Roman" w:hAnsi="Times New Roman" w:cs="Times New Roman"/>
          <w:sz w:val="28"/>
          <w:szCs w:val="28"/>
        </w:rPr>
        <w:t>.</w:t>
      </w:r>
    </w:p>
    <w:p w:rsidR="0089441B" w:rsidRPr="00B26EA8" w:rsidRDefault="0089441B" w:rsidP="001115A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Организационно-правовая форма: учреждение.</w:t>
      </w:r>
    </w:p>
    <w:p w:rsidR="0089441B" w:rsidRPr="00114C2B" w:rsidRDefault="0089441B" w:rsidP="001115A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4C2B">
        <w:rPr>
          <w:rFonts w:ascii="Times New Roman" w:hAnsi="Times New Roman" w:cs="Times New Roman"/>
          <w:sz w:val="28"/>
          <w:szCs w:val="28"/>
        </w:rPr>
        <w:t>Тип учреждения: бюджетное.</w:t>
      </w:r>
    </w:p>
    <w:p w:rsidR="0089441B" w:rsidRPr="00114C2B" w:rsidRDefault="0089441B" w:rsidP="001115A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4C2B">
        <w:rPr>
          <w:rFonts w:ascii="Times New Roman" w:hAnsi="Times New Roman" w:cs="Times New Roman"/>
          <w:sz w:val="28"/>
          <w:szCs w:val="28"/>
        </w:rPr>
        <w:t>Тип образовательной организации:</w:t>
      </w:r>
      <w:r w:rsidR="00BC7FF8" w:rsidRPr="00114C2B">
        <w:rPr>
          <w:rFonts w:ascii="Times New Roman" w:hAnsi="Times New Roman" w:cs="Times New Roman"/>
          <w:sz w:val="28"/>
          <w:szCs w:val="28"/>
        </w:rPr>
        <w:t xml:space="preserve"> дошкольная образовательная организация</w:t>
      </w:r>
      <w:r w:rsidRPr="00114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1B8" w:rsidRPr="00265616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26EA8">
        <w:rPr>
          <w:rFonts w:ascii="Times New Roman" w:hAnsi="Times New Roman"/>
          <w:sz w:val="28"/>
          <w:szCs w:val="28"/>
        </w:rPr>
        <w:t xml:space="preserve">Учредителем </w:t>
      </w:r>
      <w:r>
        <w:rPr>
          <w:rFonts w:ascii="Times New Roman" w:hAnsi="Times New Roman"/>
          <w:sz w:val="28"/>
          <w:szCs w:val="28"/>
        </w:rPr>
        <w:t>ДОУ</w:t>
      </w:r>
      <w:r w:rsidRPr="00B26EA8">
        <w:rPr>
          <w:rFonts w:ascii="Times New Roman" w:hAnsi="Times New Roman"/>
          <w:sz w:val="28"/>
          <w:szCs w:val="28"/>
        </w:rPr>
        <w:t xml:space="preserve"> является муниципальное образование Канский район</w:t>
      </w:r>
      <w:r>
        <w:rPr>
          <w:rFonts w:ascii="Times New Roman" w:hAnsi="Times New Roman"/>
          <w:sz w:val="28"/>
          <w:szCs w:val="28"/>
        </w:rPr>
        <w:t xml:space="preserve">. Функции и полномочия Учредителя </w:t>
      </w:r>
      <w:r w:rsidRPr="00B26EA8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администрация Канского района </w:t>
      </w:r>
      <w:r w:rsidRPr="00B26EA8">
        <w:rPr>
          <w:rFonts w:ascii="Times New Roman" w:hAnsi="Times New Roman"/>
          <w:sz w:val="28"/>
          <w:szCs w:val="28"/>
        </w:rPr>
        <w:t>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EA8">
        <w:rPr>
          <w:rFonts w:ascii="Times New Roman" w:hAnsi="Times New Roman"/>
          <w:sz w:val="28"/>
          <w:szCs w:val="28"/>
        </w:rPr>
        <w:t xml:space="preserve">(далее – Учредитель). </w:t>
      </w:r>
    </w:p>
    <w:p w:rsidR="008B71B8" w:rsidRPr="00B26EA8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>Администрация Канского района делегирует функции и полномочия Учредителя Муниципальному казенному учреждению «Управл</w:t>
      </w:r>
      <w:r>
        <w:rPr>
          <w:rFonts w:ascii="Times New Roman" w:hAnsi="Times New Roman"/>
          <w:sz w:val="28"/>
          <w:szCs w:val="28"/>
        </w:rPr>
        <w:t xml:space="preserve">ение образования администрации </w:t>
      </w:r>
      <w:r w:rsidRPr="00B26EA8">
        <w:rPr>
          <w:rFonts w:ascii="Times New Roman" w:hAnsi="Times New Roman"/>
          <w:sz w:val="28"/>
          <w:szCs w:val="28"/>
        </w:rPr>
        <w:t>Канского района Красноярского края» (далее – Управление)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4050">
        <w:rPr>
          <w:rFonts w:ascii="Times New Roman" w:hAnsi="Times New Roman"/>
          <w:sz w:val="28"/>
          <w:szCs w:val="28"/>
        </w:rPr>
        <w:t>в части, предусмотренной действующими муниципальными нормативными правовыми актами.</w:t>
      </w:r>
    </w:p>
    <w:p w:rsidR="008B71B8" w:rsidRPr="00B26EA8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 xml:space="preserve">Собственником имущества </w:t>
      </w:r>
      <w:r>
        <w:rPr>
          <w:rFonts w:ascii="Times New Roman" w:hAnsi="Times New Roman"/>
          <w:sz w:val="28"/>
          <w:szCs w:val="28"/>
        </w:rPr>
        <w:t>ДОУ</w:t>
      </w:r>
      <w:r w:rsidRPr="00B26EA8">
        <w:rPr>
          <w:rFonts w:ascii="Times New Roman" w:hAnsi="Times New Roman"/>
          <w:sz w:val="28"/>
          <w:szCs w:val="28"/>
        </w:rPr>
        <w:t xml:space="preserve"> является муниципальное образование Канский район.</w:t>
      </w:r>
    </w:p>
    <w:p w:rsidR="008B71B8" w:rsidRPr="00B26EA8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 xml:space="preserve">Полномочия собственника имущества </w:t>
      </w:r>
      <w:r>
        <w:rPr>
          <w:rFonts w:ascii="Times New Roman" w:hAnsi="Times New Roman"/>
          <w:sz w:val="28"/>
          <w:szCs w:val="28"/>
        </w:rPr>
        <w:t>ДОУ</w:t>
      </w:r>
      <w:r w:rsidRPr="00B26EA8">
        <w:rPr>
          <w:rFonts w:ascii="Times New Roman" w:hAnsi="Times New Roman"/>
          <w:sz w:val="28"/>
          <w:szCs w:val="28"/>
        </w:rPr>
        <w:t xml:space="preserve"> осуществляются Муниципальным казенным учреждением «Комитет по управлению муниципальным имуществом администрации Канского района Красноярского края» (далее – Комитет).</w:t>
      </w:r>
    </w:p>
    <w:p w:rsidR="0089441B" w:rsidRPr="00B26EA8" w:rsidRDefault="001C720C" w:rsidP="00DE138A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9441B" w:rsidRPr="00B26EA8">
        <w:rPr>
          <w:rFonts w:ascii="Times New Roman" w:hAnsi="Times New Roman" w:cs="Times New Roman"/>
          <w:sz w:val="28"/>
          <w:szCs w:val="28"/>
        </w:rPr>
        <w:t>. Ме</w:t>
      </w:r>
      <w:r w:rsidR="00376411">
        <w:rPr>
          <w:rFonts w:ascii="Times New Roman" w:hAnsi="Times New Roman" w:cs="Times New Roman"/>
          <w:sz w:val="28"/>
          <w:szCs w:val="28"/>
        </w:rPr>
        <w:t>сто</w:t>
      </w:r>
      <w:r w:rsidR="00AD0B29">
        <w:rPr>
          <w:rFonts w:ascii="Times New Roman" w:hAnsi="Times New Roman" w:cs="Times New Roman"/>
          <w:sz w:val="28"/>
          <w:szCs w:val="28"/>
        </w:rPr>
        <w:t>нахождение</w:t>
      </w:r>
      <w:r w:rsidR="002262F4">
        <w:rPr>
          <w:rFonts w:ascii="Times New Roman" w:hAnsi="Times New Roman" w:cs="Times New Roman"/>
          <w:sz w:val="28"/>
          <w:szCs w:val="28"/>
        </w:rPr>
        <w:t xml:space="preserve"> ДОУ</w:t>
      </w:r>
      <w:r w:rsidR="00E613A1" w:rsidRPr="002262F4">
        <w:rPr>
          <w:rFonts w:ascii="Times New Roman" w:hAnsi="Times New Roman" w:cs="Times New Roman"/>
          <w:sz w:val="28"/>
          <w:szCs w:val="28"/>
        </w:rPr>
        <w:t>:</w:t>
      </w:r>
      <w:r w:rsidR="00AD0B29">
        <w:rPr>
          <w:rFonts w:ascii="Times New Roman" w:hAnsi="Times New Roman" w:cs="Times New Roman"/>
          <w:sz w:val="28"/>
          <w:szCs w:val="28"/>
        </w:rPr>
        <w:t xml:space="preserve"> 663635</w:t>
      </w:r>
      <w:r w:rsidR="00C14050" w:rsidRPr="002262F4">
        <w:rPr>
          <w:rFonts w:ascii="Times New Roman" w:hAnsi="Times New Roman" w:cs="Times New Roman"/>
          <w:sz w:val="28"/>
          <w:szCs w:val="28"/>
        </w:rPr>
        <w:t>,</w:t>
      </w:r>
      <w:r w:rsidR="00AD0B29">
        <w:rPr>
          <w:rFonts w:ascii="Times New Roman" w:hAnsi="Times New Roman" w:cs="Times New Roman"/>
          <w:sz w:val="28"/>
          <w:szCs w:val="28"/>
        </w:rPr>
        <w:t xml:space="preserve"> Россия,</w:t>
      </w:r>
      <w:r w:rsidR="00E613A1">
        <w:rPr>
          <w:rFonts w:ascii="Times New Roman" w:hAnsi="Times New Roman" w:cs="Times New Roman"/>
          <w:sz w:val="28"/>
          <w:szCs w:val="28"/>
        </w:rPr>
        <w:t xml:space="preserve"> </w:t>
      </w:r>
      <w:r w:rsidR="00C14050" w:rsidRPr="00C14050">
        <w:rPr>
          <w:rFonts w:ascii="Times New Roman" w:hAnsi="Times New Roman" w:cs="Times New Roman"/>
          <w:sz w:val="28"/>
          <w:szCs w:val="28"/>
        </w:rPr>
        <w:t>Красноярский край, Канский район, с.</w:t>
      </w:r>
      <w:r w:rsidR="00C14050">
        <w:rPr>
          <w:rFonts w:ascii="Times New Roman" w:hAnsi="Times New Roman" w:cs="Times New Roman"/>
          <w:sz w:val="28"/>
          <w:szCs w:val="28"/>
        </w:rPr>
        <w:t xml:space="preserve"> </w:t>
      </w:r>
      <w:r w:rsidR="00AD0B29">
        <w:rPr>
          <w:rFonts w:ascii="Times New Roman" w:hAnsi="Times New Roman" w:cs="Times New Roman"/>
          <w:sz w:val="28"/>
          <w:szCs w:val="28"/>
        </w:rPr>
        <w:t>Мокруша</w:t>
      </w:r>
      <w:r w:rsidR="00C14050" w:rsidRPr="00C14050">
        <w:rPr>
          <w:rFonts w:ascii="Times New Roman" w:hAnsi="Times New Roman" w:cs="Times New Roman"/>
          <w:sz w:val="28"/>
          <w:szCs w:val="28"/>
        </w:rPr>
        <w:t xml:space="preserve">, </w:t>
      </w:r>
      <w:r w:rsidR="00AD0B29">
        <w:rPr>
          <w:rFonts w:ascii="Times New Roman" w:hAnsi="Times New Roman" w:cs="Times New Roman"/>
          <w:sz w:val="28"/>
          <w:szCs w:val="28"/>
        </w:rPr>
        <w:t>ул. Школьная, 10, помещение 2</w:t>
      </w:r>
    </w:p>
    <w:p w:rsidR="0020549B" w:rsidRDefault="001C720C" w:rsidP="00376411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262F4">
        <w:rPr>
          <w:rFonts w:ascii="Times New Roman" w:hAnsi="Times New Roman" w:cs="Times New Roman"/>
          <w:sz w:val="28"/>
          <w:szCs w:val="28"/>
        </w:rPr>
        <w:t>. ДОУ</w:t>
      </w:r>
      <w:r w:rsidR="0089441B" w:rsidRPr="00B26EA8">
        <w:rPr>
          <w:rFonts w:ascii="Times New Roman" w:hAnsi="Times New Roman" w:cs="Times New Roman"/>
          <w:sz w:val="28"/>
          <w:szCs w:val="28"/>
        </w:rPr>
        <w:t xml:space="preserve"> филиалов и представительств не имеет.</w:t>
      </w:r>
    </w:p>
    <w:p w:rsidR="008B71B8" w:rsidRDefault="008B71B8" w:rsidP="001115A9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B8" w:rsidRDefault="008B71B8" w:rsidP="001115A9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41B" w:rsidRDefault="0089441B" w:rsidP="001115A9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EA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115A9" w:rsidRPr="00B26EA8">
        <w:rPr>
          <w:rFonts w:ascii="Times New Roman" w:hAnsi="Times New Roman" w:cs="Times New Roman"/>
          <w:b/>
          <w:bCs/>
          <w:sz w:val="28"/>
          <w:szCs w:val="28"/>
        </w:rPr>
        <w:t>лава</w:t>
      </w:r>
      <w:r w:rsidRPr="00B26EA8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2262F4">
        <w:rPr>
          <w:rFonts w:ascii="Times New Roman" w:hAnsi="Times New Roman" w:cs="Times New Roman"/>
          <w:b/>
          <w:bCs/>
          <w:sz w:val="28"/>
          <w:szCs w:val="28"/>
        </w:rPr>
        <w:t>Деятельность ДОУ</w:t>
      </w:r>
    </w:p>
    <w:p w:rsidR="008B71B8" w:rsidRDefault="008B71B8" w:rsidP="008B71B8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B8" w:rsidRPr="0089124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1248">
        <w:rPr>
          <w:rFonts w:ascii="Times New Roman" w:hAnsi="Times New Roman" w:cs="Times New Roman"/>
          <w:sz w:val="28"/>
          <w:szCs w:val="28"/>
        </w:rPr>
        <w:t xml:space="preserve">2.1. </w:t>
      </w:r>
      <w:r w:rsidRPr="00891248">
        <w:rPr>
          <w:rFonts w:ascii="Times New Roman" w:hAnsi="Times New Roman" w:cs="Times New Roman"/>
          <w:bCs/>
          <w:sz w:val="28"/>
          <w:szCs w:val="28"/>
        </w:rPr>
        <w:t>Предметом деятельности</w:t>
      </w:r>
      <w:r w:rsidRPr="00891248">
        <w:rPr>
          <w:rFonts w:ascii="Times New Roman" w:hAnsi="Times New Roman" w:cs="Times New Roman"/>
          <w:sz w:val="28"/>
          <w:szCs w:val="28"/>
        </w:rPr>
        <w:t xml:space="preserve"> ДОУ является реализация конституционного права граждан Российской Федерации на получение общедоступного и бесплатного дошкольного образования 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детей ра</w:t>
      </w:r>
      <w:r>
        <w:rPr>
          <w:rFonts w:ascii="Times New Roman" w:hAnsi="Times New Roman" w:cs="Times New Roman"/>
          <w:sz w:val="28"/>
          <w:szCs w:val="28"/>
        </w:rPr>
        <w:t xml:space="preserve">ннего и дошкольного возраста в получении основного и </w:t>
      </w:r>
      <w:r w:rsidRPr="00891248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8B71B8" w:rsidRPr="0089124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1248">
        <w:rPr>
          <w:rFonts w:ascii="Times New Roman" w:hAnsi="Times New Roman" w:cs="Times New Roman"/>
          <w:sz w:val="28"/>
          <w:szCs w:val="28"/>
        </w:rPr>
        <w:t xml:space="preserve">2.2. </w:t>
      </w:r>
      <w:r w:rsidRPr="00891248">
        <w:rPr>
          <w:rFonts w:ascii="Times New Roman" w:hAnsi="Times New Roman" w:cs="Times New Roman"/>
          <w:bCs/>
          <w:sz w:val="28"/>
          <w:szCs w:val="28"/>
        </w:rPr>
        <w:t>Целями деятельности</w:t>
      </w:r>
      <w:r w:rsidRPr="00891248">
        <w:rPr>
          <w:rFonts w:ascii="Times New Roman" w:hAnsi="Times New Roman" w:cs="Times New Roman"/>
          <w:sz w:val="28"/>
          <w:szCs w:val="28"/>
        </w:rPr>
        <w:t xml:space="preserve"> ДОУ является осуществление образовательной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 образовательной программе МБДОУ </w:t>
      </w:r>
      <w:r>
        <w:rPr>
          <w:rFonts w:ascii="Times New Roman" w:hAnsi="Times New Roman" w:cs="Times New Roman"/>
          <w:sz w:val="28"/>
          <w:szCs w:val="28"/>
        </w:rPr>
        <w:lastRenderedPageBreak/>
        <w:t>«Мокрушенский детский сад», о</w:t>
      </w:r>
      <w:r w:rsidRPr="00891248">
        <w:rPr>
          <w:rFonts w:ascii="Times New Roman" w:hAnsi="Times New Roman" w:cs="Times New Roman"/>
          <w:sz w:val="28"/>
          <w:szCs w:val="28"/>
        </w:rPr>
        <w:t>существление деятельности в сфере культуры и отдыха, физической культуры и спорта, охраны и укрепления здоровья;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B71B8" w:rsidRPr="0089124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1248">
        <w:rPr>
          <w:rFonts w:ascii="Times New Roman" w:hAnsi="Times New Roman" w:cs="Times New Roman"/>
          <w:sz w:val="28"/>
          <w:szCs w:val="28"/>
        </w:rPr>
        <w:t>2.3. Осн</w:t>
      </w:r>
      <w:r>
        <w:rPr>
          <w:rFonts w:ascii="Times New Roman" w:hAnsi="Times New Roman" w:cs="Times New Roman"/>
          <w:sz w:val="28"/>
          <w:szCs w:val="28"/>
        </w:rPr>
        <w:t xml:space="preserve">овными видами деятельности ДОУ </w:t>
      </w:r>
      <w:r w:rsidRPr="00891248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8B71B8" w:rsidRPr="00F72F19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2F19">
        <w:rPr>
          <w:rFonts w:ascii="Times New Roman" w:hAnsi="Times New Roman" w:cs="Times New Roman"/>
          <w:sz w:val="28"/>
          <w:szCs w:val="28"/>
        </w:rPr>
        <w:t>- реализация образовательной программы дошкольного образования;</w:t>
      </w:r>
    </w:p>
    <w:p w:rsidR="008B71B8" w:rsidRPr="00F72F19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2F19">
        <w:rPr>
          <w:rFonts w:ascii="Times New Roman" w:hAnsi="Times New Roman" w:cs="Times New Roman"/>
          <w:sz w:val="28"/>
          <w:szCs w:val="28"/>
        </w:rPr>
        <w:t>- присмотр и уход за детьми;</w:t>
      </w:r>
    </w:p>
    <w:p w:rsidR="008B71B8" w:rsidRPr="00F72F19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2F19">
        <w:rPr>
          <w:rFonts w:ascii="Times New Roman" w:hAnsi="Times New Roman" w:cs="Times New Roman"/>
          <w:sz w:val="28"/>
          <w:szCs w:val="28"/>
        </w:rPr>
        <w:t>- организация и проведение  конкурсов, мероприятий, направленных на выявление и развитие у детей  интеллектуальных и творческих способностей, способностей к занятиям физической культурой и спортом, интереса к экспериментально-исследовательской деятельности, творческой деятельности, физкультурно-спортивной деятельности;</w:t>
      </w:r>
    </w:p>
    <w:p w:rsidR="008B71B8" w:rsidRPr="00F72F19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2F19">
        <w:rPr>
          <w:rFonts w:ascii="Times New Roman" w:hAnsi="Times New Roman" w:cs="Times New Roman"/>
          <w:sz w:val="28"/>
          <w:szCs w:val="28"/>
        </w:rPr>
        <w:t>- организация отдыха детей.</w:t>
      </w:r>
    </w:p>
    <w:p w:rsidR="008B71B8" w:rsidRPr="0089124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1248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248">
        <w:rPr>
          <w:rFonts w:ascii="Times New Roman" w:hAnsi="Times New Roman" w:cs="Times New Roman"/>
          <w:sz w:val="28"/>
          <w:szCs w:val="28"/>
        </w:rPr>
        <w:t xml:space="preserve">ДОУ вправе осуществлять, в том числе и за счет средств физических и юридических лиц, следующие </w:t>
      </w:r>
      <w:r w:rsidRPr="00891248">
        <w:rPr>
          <w:rFonts w:ascii="Times New Roman" w:hAnsi="Times New Roman" w:cs="Times New Roman"/>
          <w:bCs/>
          <w:sz w:val="28"/>
          <w:szCs w:val="28"/>
        </w:rPr>
        <w:t>виды деятельности</w:t>
      </w:r>
      <w:r w:rsidRPr="00891248">
        <w:rPr>
          <w:rFonts w:ascii="Times New Roman" w:hAnsi="Times New Roman" w:cs="Times New Roman"/>
          <w:sz w:val="28"/>
          <w:szCs w:val="28"/>
        </w:rPr>
        <w:t xml:space="preserve">, </w:t>
      </w:r>
      <w:r w:rsidRPr="00891248">
        <w:rPr>
          <w:rFonts w:ascii="Times New Roman" w:hAnsi="Times New Roman" w:cs="Times New Roman"/>
          <w:bCs/>
          <w:sz w:val="28"/>
          <w:szCs w:val="28"/>
        </w:rPr>
        <w:t>не являющиеся основными</w:t>
      </w:r>
      <w:r w:rsidRPr="00891248">
        <w:rPr>
          <w:rFonts w:ascii="Times New Roman" w:hAnsi="Times New Roman" w:cs="Times New Roman"/>
          <w:sz w:val="28"/>
          <w:szCs w:val="28"/>
        </w:rPr>
        <w:t>:</w:t>
      </w:r>
    </w:p>
    <w:p w:rsidR="008B71B8" w:rsidRPr="008F5E8C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8C">
        <w:rPr>
          <w:rFonts w:ascii="Times New Roman" w:hAnsi="Times New Roman"/>
          <w:sz w:val="28"/>
          <w:szCs w:val="28"/>
        </w:rPr>
        <w:t xml:space="preserve">- оказание платных образовательных услуг; </w:t>
      </w:r>
    </w:p>
    <w:p w:rsidR="008B71B8" w:rsidRPr="008F5E8C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8C">
        <w:rPr>
          <w:rFonts w:ascii="Times New Roman" w:hAnsi="Times New Roman"/>
          <w:sz w:val="28"/>
          <w:szCs w:val="28"/>
        </w:rPr>
        <w:t xml:space="preserve">- оказание консультационных и информационных услуг; </w:t>
      </w:r>
    </w:p>
    <w:p w:rsidR="008B71B8" w:rsidRPr="008F5E8C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8C">
        <w:rPr>
          <w:rFonts w:ascii="Times New Roman" w:hAnsi="Times New Roman"/>
          <w:sz w:val="28"/>
          <w:szCs w:val="28"/>
        </w:rPr>
        <w:t>- организация семинаров, лекций, конкурсов;</w:t>
      </w:r>
    </w:p>
    <w:p w:rsidR="008B71B8" w:rsidRPr="008F5E8C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8C">
        <w:rPr>
          <w:rFonts w:ascii="Times New Roman" w:hAnsi="Times New Roman"/>
          <w:sz w:val="28"/>
          <w:szCs w:val="28"/>
        </w:rPr>
        <w:t>- разработка грантовых программ;</w:t>
      </w:r>
    </w:p>
    <w:p w:rsidR="008B71B8" w:rsidRPr="008F5E8C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8C">
        <w:rPr>
          <w:rFonts w:ascii="Times New Roman" w:hAnsi="Times New Roman"/>
          <w:sz w:val="28"/>
          <w:szCs w:val="28"/>
        </w:rPr>
        <w:t>- организация культурно-массовых и оздоровительных мероприятий;</w:t>
      </w:r>
    </w:p>
    <w:p w:rsidR="008B71B8" w:rsidRPr="00F72F19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При принятии локальных нормативных актов, затрагивающих права воспитанников и работников ДОУ</w:t>
      </w:r>
      <w:r w:rsidRPr="00C02275">
        <w:rPr>
          <w:rFonts w:ascii="Times New Roman" w:hAnsi="Times New Roman"/>
          <w:sz w:val="28"/>
          <w:szCs w:val="28"/>
        </w:rPr>
        <w:t>, учитывается мн</w:t>
      </w:r>
      <w:r>
        <w:rPr>
          <w:rFonts w:ascii="Times New Roman" w:hAnsi="Times New Roman"/>
          <w:sz w:val="28"/>
          <w:szCs w:val="28"/>
        </w:rPr>
        <w:t>ение коллегиальных органов ДОУ</w:t>
      </w:r>
      <w:r w:rsidRPr="00C02275">
        <w:rPr>
          <w:rFonts w:ascii="Times New Roman" w:hAnsi="Times New Roman"/>
          <w:sz w:val="28"/>
          <w:szCs w:val="28"/>
        </w:rPr>
        <w:t>.</w:t>
      </w:r>
    </w:p>
    <w:p w:rsidR="008B71B8" w:rsidRPr="00B26EA8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 xml:space="preserve">Датой принятия локального правового акта считается дата его утверждения, нанесенная утвердившим его должностным лицом на грифе утверждения. </w:t>
      </w:r>
    </w:p>
    <w:p w:rsidR="008B71B8" w:rsidRPr="00B26EA8" w:rsidRDefault="008B71B8" w:rsidP="008B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EA8">
        <w:rPr>
          <w:rFonts w:ascii="Times New Roman" w:hAnsi="Times New Roman"/>
          <w:sz w:val="28"/>
          <w:szCs w:val="28"/>
        </w:rPr>
        <w:t xml:space="preserve">Локальные нормативные акты вступают в силу с даты утверждения и приобретают обязательный характер для всех работников </w:t>
      </w:r>
      <w:r>
        <w:rPr>
          <w:rFonts w:ascii="Times New Roman" w:hAnsi="Times New Roman"/>
          <w:sz w:val="28"/>
          <w:szCs w:val="28"/>
        </w:rPr>
        <w:t>ДОУ</w:t>
      </w:r>
      <w:r w:rsidRPr="00B26E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которых они распространяются, воспитанников и их родителей (законных представителей), а также посетителей ДОУ.</w:t>
      </w:r>
      <w:r w:rsidRPr="00B26EA8">
        <w:rPr>
          <w:rFonts w:ascii="Times New Roman" w:hAnsi="Times New Roman"/>
          <w:sz w:val="28"/>
          <w:szCs w:val="28"/>
        </w:rPr>
        <w:t xml:space="preserve"> </w:t>
      </w:r>
    </w:p>
    <w:p w:rsidR="008B71B8" w:rsidRDefault="008B71B8" w:rsidP="008B71B8">
      <w:pPr>
        <w:pStyle w:val="ParagraphStyle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71B8" w:rsidRPr="00B26EA8" w:rsidRDefault="008B71B8" w:rsidP="008B71B8">
      <w:pPr>
        <w:pStyle w:val="ParagraphStyle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71B8" w:rsidRPr="00B26EA8" w:rsidRDefault="008B71B8" w:rsidP="008B71B8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EA8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лава</w:t>
      </w:r>
      <w:r w:rsidRPr="00B26EA8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Управление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«Об образовании в Российской Федерации», Федеральным законом «О некоммерческих организациях», иными законодательными актами Российской Федерации и настоящим Уставом.</w:t>
      </w: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Управление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3.3. Единолич</w:t>
      </w:r>
      <w:r>
        <w:rPr>
          <w:rFonts w:ascii="Times New Roman" w:hAnsi="Times New Roman" w:cs="Times New Roman"/>
          <w:sz w:val="28"/>
          <w:szCs w:val="28"/>
        </w:rPr>
        <w:t>ным исполнительным органом ДОУ является Заведующий</w:t>
      </w:r>
      <w:r w:rsidRPr="00B26EA8">
        <w:rPr>
          <w:rFonts w:ascii="Times New Roman" w:hAnsi="Times New Roman" w:cs="Times New Roman"/>
          <w:sz w:val="28"/>
          <w:szCs w:val="28"/>
        </w:rPr>
        <w:t>, который осуществляет текуще</w:t>
      </w:r>
      <w:r>
        <w:rPr>
          <w:rFonts w:ascii="Times New Roman" w:hAnsi="Times New Roman" w:cs="Times New Roman"/>
          <w:sz w:val="28"/>
          <w:szCs w:val="28"/>
        </w:rPr>
        <w:t>е руководство деятельностью ДОУ</w:t>
      </w:r>
      <w:r w:rsidRPr="00B26EA8">
        <w:rPr>
          <w:rFonts w:ascii="Times New Roman" w:hAnsi="Times New Roman" w:cs="Times New Roman"/>
          <w:sz w:val="28"/>
          <w:szCs w:val="28"/>
        </w:rPr>
        <w:t>.</w:t>
      </w: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69">
        <w:rPr>
          <w:rFonts w:ascii="Times New Roman" w:hAnsi="Times New Roman" w:cs="Times New Roman"/>
          <w:sz w:val="28"/>
          <w:szCs w:val="28"/>
        </w:rPr>
        <w:lastRenderedPageBreak/>
        <w:t xml:space="preserve">Органами управления </w:t>
      </w:r>
      <w:r>
        <w:rPr>
          <w:rFonts w:ascii="Times New Roman" w:hAnsi="Times New Roman" w:cs="Times New Roman"/>
          <w:sz w:val="28"/>
          <w:szCs w:val="28"/>
        </w:rPr>
        <w:t>ДОУ являются: Заведующий</w:t>
      </w:r>
      <w:r w:rsidRPr="00530169">
        <w:rPr>
          <w:rFonts w:ascii="Times New Roman" w:hAnsi="Times New Roman" w:cs="Times New Roman"/>
          <w:sz w:val="28"/>
          <w:szCs w:val="28"/>
        </w:rPr>
        <w:t>, общее собрани</w:t>
      </w:r>
      <w:r>
        <w:rPr>
          <w:rFonts w:ascii="Times New Roman" w:hAnsi="Times New Roman" w:cs="Times New Roman"/>
          <w:sz w:val="28"/>
          <w:szCs w:val="28"/>
        </w:rPr>
        <w:t>е (конференция) работников ДОУ</w:t>
      </w:r>
      <w:r w:rsidRPr="00530169">
        <w:rPr>
          <w:rFonts w:ascii="Times New Roman" w:hAnsi="Times New Roman" w:cs="Times New Roman"/>
          <w:sz w:val="28"/>
          <w:szCs w:val="28"/>
        </w:rPr>
        <w:t xml:space="preserve">, Педагогический совет, Родительский совет. </w:t>
      </w:r>
      <w:r w:rsidRPr="00B26E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8B71B8">
        <w:rPr>
          <w:rFonts w:ascii="Times New Roman" w:hAnsi="Times New Roman" w:cs="Times New Roman"/>
          <w:i/>
          <w:sz w:val="28"/>
          <w:szCs w:val="28"/>
        </w:rPr>
        <w:t>К компетенции администрации Канского района относятся:</w:t>
      </w:r>
      <w:r w:rsidRPr="00B2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а) утверждение Устава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>, а также вносимых в него изменений;</w:t>
      </w: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б) рассмотрение предложений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 создании или </w:t>
      </w:r>
      <w:r w:rsidRPr="008E7557">
        <w:rPr>
          <w:rFonts w:ascii="Times New Roman" w:hAnsi="Times New Roman" w:cs="Times New Roman"/>
          <w:sz w:val="28"/>
          <w:szCs w:val="28"/>
        </w:rPr>
        <w:t>ликвидации филиалов 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в) принятие решения о реорганизации или ликвидации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установление предельной штатной численности работников ДОУ, издание обязательных для Заведующего указаний о сокращении численности или штата работников ДОУ;</w:t>
      </w: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полномочия предусмотренные действующими муниципальными правовыми актами.</w:t>
      </w:r>
    </w:p>
    <w:p w:rsidR="008B71B8" w:rsidRPr="008B71B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3.5. </w:t>
      </w:r>
      <w:r w:rsidRPr="008B71B8">
        <w:rPr>
          <w:rFonts w:ascii="Times New Roman" w:hAnsi="Times New Roman" w:cs="Times New Roman"/>
          <w:i/>
          <w:sz w:val="28"/>
          <w:szCs w:val="28"/>
        </w:rPr>
        <w:t>К компетенции Комитета относятся: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-</w:t>
      </w:r>
      <w:r w:rsidRPr="00B26EA8">
        <w:rPr>
          <w:rFonts w:ascii="Times New Roman" w:hAnsi="Times New Roman" w:cs="Times New Roman"/>
          <w:sz w:val="28"/>
          <w:szCs w:val="28"/>
        </w:rPr>
        <w:tab/>
        <w:t xml:space="preserve">закрепление имущества за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прекращение права оперативного управления посред</w:t>
      </w:r>
      <w:r>
        <w:rPr>
          <w:rFonts w:ascii="Times New Roman" w:hAnsi="Times New Roman" w:cs="Times New Roman"/>
          <w:sz w:val="28"/>
          <w:szCs w:val="28"/>
        </w:rPr>
        <w:t>ством изъятия имущества у 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-</w:t>
      </w:r>
      <w:r w:rsidRPr="00B26EA8">
        <w:rPr>
          <w:rFonts w:ascii="Times New Roman" w:hAnsi="Times New Roman" w:cs="Times New Roman"/>
          <w:sz w:val="28"/>
          <w:szCs w:val="28"/>
        </w:rPr>
        <w:tab/>
        <w:t>дача согласия на распоряжение недвижимым имуществом и особо ценным движимым имуществом;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-</w:t>
      </w:r>
      <w:r w:rsidRPr="00B26EA8">
        <w:rPr>
          <w:rFonts w:ascii="Times New Roman" w:hAnsi="Times New Roman" w:cs="Times New Roman"/>
          <w:sz w:val="28"/>
          <w:szCs w:val="28"/>
        </w:rPr>
        <w:tab/>
        <w:t>рассмотрение и одобрение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Заведующего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 совершении сделок с имуществом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в случаях, если в соответствии с Федеральным законом «О некоммерческих организациях» для совершения таких сделок требуется согласие Учредителя;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-</w:t>
      </w:r>
      <w:r w:rsidRPr="00B26EA8">
        <w:rPr>
          <w:rFonts w:ascii="Times New Roman" w:hAnsi="Times New Roman" w:cs="Times New Roman"/>
          <w:sz w:val="28"/>
          <w:szCs w:val="28"/>
        </w:rPr>
        <w:tab/>
        <w:t xml:space="preserve">обращение в суд с исками о признании недействительными сделок с имуществом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-</w:t>
      </w:r>
      <w:r w:rsidRPr="00B26EA8">
        <w:rPr>
          <w:rFonts w:ascii="Times New Roman" w:hAnsi="Times New Roman" w:cs="Times New Roman"/>
          <w:sz w:val="28"/>
          <w:szCs w:val="28"/>
        </w:rPr>
        <w:tab/>
        <w:t xml:space="preserve">утверждение передаточных актов, разделительных балансов при реорганизации, промежуточных и окончательных ликвидационных балансов при ликвидации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-</w:t>
      </w:r>
      <w:r w:rsidRPr="00B26EA8">
        <w:rPr>
          <w:rFonts w:ascii="Times New Roman" w:hAnsi="Times New Roman" w:cs="Times New Roman"/>
          <w:sz w:val="28"/>
          <w:szCs w:val="28"/>
        </w:rPr>
        <w:tab/>
        <w:t xml:space="preserve">обеспечение приема в казну Канского района имущества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>, передаваемого ликвидационной комиссией;</w:t>
      </w:r>
    </w:p>
    <w:p w:rsidR="008B71B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-</w:t>
      </w:r>
      <w:r w:rsidRPr="00B26EA8">
        <w:rPr>
          <w:rFonts w:ascii="Times New Roman" w:hAnsi="Times New Roman" w:cs="Times New Roman"/>
          <w:sz w:val="28"/>
          <w:szCs w:val="28"/>
        </w:rPr>
        <w:tab/>
        <w:t>принятие решения по иным вопросам, входящим в установленную с</w:t>
      </w:r>
      <w:r>
        <w:rPr>
          <w:rFonts w:ascii="Times New Roman" w:hAnsi="Times New Roman" w:cs="Times New Roman"/>
          <w:sz w:val="28"/>
          <w:szCs w:val="28"/>
        </w:rPr>
        <w:t>феру деятельности Комитета;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полномочия предусмотренные действующими нормативными правовыми актами.</w:t>
      </w:r>
    </w:p>
    <w:p w:rsidR="008B71B8" w:rsidRPr="00B26EA8" w:rsidRDefault="008B71B8" w:rsidP="008B71B8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3.6. </w:t>
      </w:r>
      <w:r w:rsidRPr="000D5E7F">
        <w:rPr>
          <w:rFonts w:ascii="Times New Roman" w:hAnsi="Times New Roman" w:cs="Times New Roman"/>
          <w:i/>
          <w:sz w:val="28"/>
          <w:szCs w:val="28"/>
        </w:rPr>
        <w:t>К полномочиям Управления относится: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1) формирование и утверждение муниципального задания;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2) осуществление контроля за 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деятельностью 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3) заключение в установленном порядке трудового договора </w:t>
      </w:r>
      <w:r>
        <w:rPr>
          <w:rFonts w:ascii="Times New Roman" w:hAnsi="Times New Roman" w:cs="Times New Roman"/>
          <w:sz w:val="28"/>
          <w:szCs w:val="28"/>
        </w:rPr>
        <w:t>с Заведующим 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4) согла</w:t>
      </w:r>
      <w:r>
        <w:rPr>
          <w:rFonts w:ascii="Times New Roman" w:hAnsi="Times New Roman" w:cs="Times New Roman"/>
          <w:sz w:val="28"/>
          <w:szCs w:val="28"/>
        </w:rPr>
        <w:t>сование программы развития 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5) иные полномочия, предусмотренные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правовыми актами, а также </w:t>
      </w:r>
      <w:r w:rsidRPr="00B26EA8">
        <w:rPr>
          <w:rFonts w:ascii="Times New Roman" w:hAnsi="Times New Roman" w:cs="Times New Roman"/>
          <w:sz w:val="28"/>
          <w:szCs w:val="28"/>
        </w:rPr>
        <w:t>вытекающие из настоящего Устава.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3.7. </w:t>
      </w:r>
      <w:r w:rsidRPr="000D5E7F">
        <w:rPr>
          <w:rFonts w:ascii="Times New Roman" w:hAnsi="Times New Roman" w:cs="Times New Roman"/>
          <w:i/>
          <w:sz w:val="28"/>
          <w:szCs w:val="28"/>
        </w:rPr>
        <w:t>Единоличным исполнительным органом ДОУ является Заведующий, к компетенции которого относится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осуществление текущего </w:t>
      </w:r>
      <w:r w:rsidRPr="00B26EA8">
        <w:rPr>
          <w:rFonts w:ascii="Times New Roman" w:hAnsi="Times New Roman" w:cs="Times New Roman"/>
          <w:sz w:val="28"/>
          <w:szCs w:val="28"/>
        </w:rPr>
        <w:lastRenderedPageBreak/>
        <w:t>руководства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B26EA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организация осуществления в соответствии с требованиями нормативных правовых актов образ</w:t>
      </w:r>
      <w:r>
        <w:rPr>
          <w:rFonts w:ascii="Times New Roman" w:hAnsi="Times New Roman" w:cs="Times New Roman"/>
          <w:sz w:val="28"/>
          <w:szCs w:val="28"/>
        </w:rPr>
        <w:t>овательной и иной деятельности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организация обеспечения прав участников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 в 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организация разработки и принятие локальных нормативных актов, индивидуальных распорядительных актов;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организация и контроль работы административно-управленческого аппарата;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6EA8">
        <w:rPr>
          <w:rFonts w:ascii="Times New Roman" w:hAnsi="Times New Roman" w:cs="Times New Roman"/>
          <w:sz w:val="28"/>
          <w:szCs w:val="28"/>
        </w:rPr>
        <w:t>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6EA8">
        <w:rPr>
          <w:rFonts w:ascii="Times New Roman" w:hAnsi="Times New Roman" w:cs="Times New Roman"/>
          <w:sz w:val="28"/>
          <w:szCs w:val="28"/>
        </w:rPr>
        <w:t xml:space="preserve">приостановление выполнения решений коллегиальных органов управления, наложение </w:t>
      </w:r>
      <w:r>
        <w:rPr>
          <w:rFonts w:ascii="Times New Roman" w:hAnsi="Times New Roman" w:cs="Times New Roman"/>
          <w:sz w:val="28"/>
          <w:szCs w:val="28"/>
        </w:rPr>
        <w:t>запрета</w:t>
      </w:r>
      <w:r w:rsidRPr="00B26EA8">
        <w:rPr>
          <w:rFonts w:ascii="Times New Roman" w:hAnsi="Times New Roman" w:cs="Times New Roman"/>
          <w:sz w:val="28"/>
          <w:szCs w:val="28"/>
        </w:rPr>
        <w:t xml:space="preserve"> на их решения, противоречащие законодательству, уставу и </w:t>
      </w:r>
      <w:r>
        <w:rPr>
          <w:rFonts w:ascii="Times New Roman" w:hAnsi="Times New Roman" w:cs="Times New Roman"/>
          <w:sz w:val="28"/>
          <w:szCs w:val="28"/>
        </w:rPr>
        <w:t>иным локальным нормативным актам;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6EA8">
        <w:rPr>
          <w:rFonts w:ascii="Times New Roman" w:hAnsi="Times New Roman" w:cs="Times New Roman"/>
          <w:sz w:val="28"/>
          <w:szCs w:val="28"/>
        </w:rPr>
        <w:t>решение иных вопросов, которые не составляют исключительную компетенцию коллегиаль</w:t>
      </w:r>
      <w:r>
        <w:rPr>
          <w:rFonts w:ascii="Times New Roman" w:hAnsi="Times New Roman" w:cs="Times New Roman"/>
          <w:sz w:val="28"/>
          <w:szCs w:val="28"/>
        </w:rPr>
        <w:t>ных органов управления ДОУ</w:t>
      </w:r>
      <w:r w:rsidRPr="00B26EA8">
        <w:rPr>
          <w:rFonts w:ascii="Times New Roman" w:hAnsi="Times New Roman" w:cs="Times New Roman"/>
          <w:sz w:val="28"/>
          <w:szCs w:val="28"/>
        </w:rPr>
        <w:t>, определенную настоящим Уставом.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B26EA8">
        <w:rPr>
          <w:rFonts w:ascii="Times New Roman" w:hAnsi="Times New Roman" w:cs="Times New Roman"/>
          <w:sz w:val="28"/>
          <w:szCs w:val="28"/>
        </w:rPr>
        <w:t xml:space="preserve"> принимает решения самостоятельно, если иное не установлено настоящей гл</w:t>
      </w:r>
      <w:r>
        <w:rPr>
          <w:rFonts w:ascii="Times New Roman" w:hAnsi="Times New Roman" w:cs="Times New Roman"/>
          <w:sz w:val="28"/>
          <w:szCs w:val="28"/>
        </w:rPr>
        <w:t>авой, и выступает от имени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без доверенности.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6EA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азначение на должность Заведующего</w:t>
      </w:r>
      <w:r w:rsidRPr="00B26EA8">
        <w:rPr>
          <w:rFonts w:ascii="Times New Roman" w:hAnsi="Times New Roman" w:cs="Times New Roman"/>
          <w:sz w:val="28"/>
          <w:szCs w:val="28"/>
        </w:rPr>
        <w:t xml:space="preserve"> происходит по согласованию с Учредителем, оформляется приказом руководителя Управления, изданным на основании трудового договора, заключённого между руководителем Управления и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Заведующего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от занимаемой должности производится по основаниям, предусмотренным действующим трудовым законодательством Российской Федерации, а также трудовым договором, и осуществляется на основании приказа руководителя Управления.</w:t>
      </w:r>
    </w:p>
    <w:p w:rsidR="008B71B8" w:rsidRPr="000D5E7F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6EA8">
        <w:rPr>
          <w:rFonts w:ascii="Times New Roman" w:hAnsi="Times New Roman" w:cs="Times New Roman"/>
          <w:sz w:val="28"/>
          <w:szCs w:val="28"/>
        </w:rPr>
        <w:t xml:space="preserve">. </w:t>
      </w:r>
      <w:r w:rsidRPr="000D5E7F">
        <w:rPr>
          <w:rFonts w:ascii="Times New Roman" w:hAnsi="Times New Roman" w:cs="Times New Roman"/>
          <w:i/>
          <w:sz w:val="28"/>
          <w:szCs w:val="28"/>
        </w:rPr>
        <w:t>Органами коллегиального управления ДОУ являются: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– 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 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педагогический совет;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родительский совет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6EA8">
        <w:rPr>
          <w:rFonts w:ascii="Times New Roman" w:hAnsi="Times New Roman" w:cs="Times New Roman"/>
          <w:sz w:val="28"/>
          <w:szCs w:val="28"/>
        </w:rPr>
        <w:t xml:space="preserve">. </w:t>
      </w:r>
      <w:r w:rsidRPr="000D5E7F">
        <w:rPr>
          <w:rFonts w:ascii="Times New Roman" w:hAnsi="Times New Roman" w:cs="Times New Roman"/>
          <w:i/>
          <w:sz w:val="28"/>
          <w:szCs w:val="28"/>
        </w:rPr>
        <w:t>Общее собрание трудового коллектива ДОУ является</w:t>
      </w:r>
      <w:r w:rsidRPr="00B26EA8">
        <w:rPr>
          <w:rFonts w:ascii="Times New Roman" w:hAnsi="Times New Roman" w:cs="Times New Roman"/>
          <w:sz w:val="28"/>
          <w:szCs w:val="28"/>
        </w:rPr>
        <w:t xml:space="preserve"> постоянно действующим высшим органом коллегиального управления.</w:t>
      </w:r>
    </w:p>
    <w:p w:rsidR="008B71B8" w:rsidRPr="00CF58F0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F0">
        <w:rPr>
          <w:rFonts w:ascii="Times New Roman" w:hAnsi="Times New Roman" w:cs="Times New Roman"/>
          <w:sz w:val="28"/>
          <w:szCs w:val="28"/>
        </w:rPr>
        <w:t xml:space="preserve">В общем собрании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CF58F0">
        <w:rPr>
          <w:rFonts w:ascii="Times New Roman" w:hAnsi="Times New Roman" w:cs="Times New Roman"/>
          <w:sz w:val="28"/>
          <w:szCs w:val="28"/>
        </w:rPr>
        <w:t xml:space="preserve"> участвуют в</w:t>
      </w:r>
      <w:r>
        <w:rPr>
          <w:rFonts w:ascii="Times New Roman" w:hAnsi="Times New Roman" w:cs="Times New Roman"/>
          <w:sz w:val="28"/>
          <w:szCs w:val="28"/>
        </w:rPr>
        <w:t>се работники, работающие в ДОУ</w:t>
      </w:r>
      <w:r w:rsidRPr="00CF58F0">
        <w:rPr>
          <w:rFonts w:ascii="Times New Roman" w:hAnsi="Times New Roman" w:cs="Times New Roman"/>
          <w:sz w:val="28"/>
          <w:szCs w:val="28"/>
        </w:rPr>
        <w:t xml:space="preserve"> по основному месту работы</w:t>
      </w:r>
      <w:r w:rsidRPr="00B26EA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B26EA8">
        <w:rPr>
          <w:rFonts w:ascii="Times New Roman" w:hAnsi="Times New Roman" w:cs="Times New Roman"/>
          <w:sz w:val="28"/>
          <w:szCs w:val="28"/>
        </w:rPr>
        <w:t xml:space="preserve"> действует бессрочно.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собирается по мере надобности, но не реже </w:t>
      </w:r>
      <w:r>
        <w:rPr>
          <w:rFonts w:ascii="Times New Roman" w:hAnsi="Times New Roman" w:cs="Times New Roman"/>
          <w:sz w:val="28"/>
          <w:szCs w:val="28"/>
        </w:rPr>
        <w:t>двух раз</w:t>
      </w:r>
      <w:r w:rsidRPr="00B26EA8">
        <w:rPr>
          <w:rFonts w:ascii="Times New Roman" w:hAnsi="Times New Roman" w:cs="Times New Roman"/>
          <w:sz w:val="28"/>
          <w:szCs w:val="28"/>
        </w:rPr>
        <w:t xml:space="preserve"> в год. Инициатором созыва </w:t>
      </w:r>
      <w:r>
        <w:rPr>
          <w:rFonts w:ascii="Times New Roman" w:hAnsi="Times New Roman" w:cs="Times New Roman"/>
          <w:sz w:val="28"/>
          <w:szCs w:val="28"/>
        </w:rPr>
        <w:t>Общего собрания работников ДОУ может быть Учредитель, Заведующий</w:t>
      </w:r>
      <w:r w:rsidRPr="00B26EA8">
        <w:rPr>
          <w:rFonts w:ascii="Times New Roman" w:hAnsi="Times New Roman" w:cs="Times New Roman"/>
          <w:sz w:val="28"/>
          <w:szCs w:val="28"/>
        </w:rPr>
        <w:t>, педагогический совет или не менее четверти членов Общего собрания.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Решения Общего собрания </w:t>
      </w:r>
      <w:r>
        <w:rPr>
          <w:rFonts w:ascii="Times New Roman" w:hAnsi="Times New Roman" w:cs="Times New Roman"/>
          <w:sz w:val="28"/>
          <w:szCs w:val="28"/>
        </w:rPr>
        <w:t>трудового коллектива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принимаются на заседании. Заседание правомочно, если в нем участвует не менее </w:t>
      </w:r>
      <w:r>
        <w:rPr>
          <w:rFonts w:ascii="Times New Roman" w:hAnsi="Times New Roman" w:cs="Times New Roman"/>
          <w:sz w:val="28"/>
          <w:szCs w:val="28"/>
        </w:rPr>
        <w:t>60%</w:t>
      </w:r>
      <w:r w:rsidRPr="00B26EA8">
        <w:rPr>
          <w:rFonts w:ascii="Times New Roman" w:hAnsi="Times New Roman" w:cs="Times New Roman"/>
          <w:sz w:val="28"/>
          <w:szCs w:val="28"/>
        </w:rPr>
        <w:t xml:space="preserve"> </w:t>
      </w:r>
      <w:r w:rsidRPr="00B26EA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проголосовали более половины присутствующих. Заседания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ДОУ </w:t>
      </w:r>
      <w:r w:rsidRPr="00B26EA8">
        <w:rPr>
          <w:rFonts w:ascii="Times New Roman" w:hAnsi="Times New Roman" w:cs="Times New Roman"/>
          <w:sz w:val="28"/>
          <w:szCs w:val="28"/>
        </w:rPr>
        <w:t xml:space="preserve">собираются по решению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B26EA8">
        <w:rPr>
          <w:rFonts w:ascii="Times New Roman" w:hAnsi="Times New Roman" w:cs="Times New Roman"/>
          <w:sz w:val="28"/>
          <w:szCs w:val="28"/>
        </w:rPr>
        <w:t>или Педагогического совета.</w:t>
      </w:r>
    </w:p>
    <w:p w:rsidR="008B71B8" w:rsidRPr="000D5E7F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26EA8">
        <w:rPr>
          <w:rFonts w:ascii="Times New Roman" w:hAnsi="Times New Roman" w:cs="Times New Roman"/>
          <w:sz w:val="28"/>
          <w:szCs w:val="28"/>
        </w:rPr>
        <w:t xml:space="preserve">. </w:t>
      </w:r>
      <w:r w:rsidRPr="000D5E7F">
        <w:rPr>
          <w:rFonts w:ascii="Times New Roman" w:hAnsi="Times New Roman" w:cs="Times New Roman"/>
          <w:i/>
          <w:sz w:val="28"/>
          <w:szCs w:val="28"/>
        </w:rPr>
        <w:t xml:space="preserve">К компетенции общего собрания трудового коллектива ДОУ относится: 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F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 рекомендаций</w:t>
      </w:r>
      <w:r w:rsidRPr="00B82FEC">
        <w:rPr>
          <w:rFonts w:ascii="Times New Roman" w:hAnsi="Times New Roman" w:cs="Times New Roman"/>
          <w:sz w:val="28"/>
          <w:szCs w:val="28"/>
        </w:rPr>
        <w:t xml:space="preserve"> по вопросам изменения Устава учреждения, 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FEC">
        <w:rPr>
          <w:rFonts w:ascii="Times New Roman" w:hAnsi="Times New Roman" w:cs="Times New Roman"/>
          <w:sz w:val="28"/>
          <w:szCs w:val="28"/>
        </w:rPr>
        <w:t>- прин</w:t>
      </w:r>
      <w:r>
        <w:rPr>
          <w:rFonts w:ascii="Times New Roman" w:hAnsi="Times New Roman" w:cs="Times New Roman"/>
          <w:sz w:val="28"/>
          <w:szCs w:val="28"/>
        </w:rPr>
        <w:t>ятие коллективного</w:t>
      </w:r>
      <w:r w:rsidRPr="00B82FE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а, правил</w:t>
      </w:r>
      <w:r w:rsidRPr="00B82FEC">
        <w:rPr>
          <w:rFonts w:ascii="Times New Roman" w:hAnsi="Times New Roman" w:cs="Times New Roman"/>
          <w:sz w:val="28"/>
          <w:szCs w:val="28"/>
        </w:rPr>
        <w:t xml:space="preserve"> внутре</w:t>
      </w:r>
      <w:r>
        <w:rPr>
          <w:rFonts w:ascii="Times New Roman" w:hAnsi="Times New Roman" w:cs="Times New Roman"/>
          <w:sz w:val="28"/>
          <w:szCs w:val="28"/>
        </w:rPr>
        <w:t>ннего трудового распорядка ДОУ</w:t>
      </w:r>
      <w:r w:rsidRPr="00B82F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локальных актов, регулирующих</w:t>
      </w:r>
      <w:r w:rsidRPr="00B82FEC">
        <w:rPr>
          <w:rFonts w:ascii="Times New Roman" w:hAnsi="Times New Roman" w:cs="Times New Roman"/>
          <w:sz w:val="28"/>
          <w:szCs w:val="28"/>
        </w:rPr>
        <w:t xml:space="preserve"> трудовые отношения с работниками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82FEC">
        <w:rPr>
          <w:rFonts w:ascii="Times New Roman" w:hAnsi="Times New Roman" w:cs="Times New Roman"/>
          <w:sz w:val="28"/>
          <w:szCs w:val="28"/>
        </w:rPr>
        <w:t>, включая инструкции по охране труда, положение о комиссии по охране труда,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F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B8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рекомендаций</w:t>
      </w:r>
      <w:r w:rsidRPr="00B82FEC">
        <w:rPr>
          <w:rFonts w:ascii="Times New Roman" w:hAnsi="Times New Roman" w:cs="Times New Roman"/>
          <w:sz w:val="28"/>
          <w:szCs w:val="28"/>
        </w:rPr>
        <w:t xml:space="preserve"> по плану финансово-хозяй</w:t>
      </w:r>
      <w:r>
        <w:rPr>
          <w:rFonts w:ascii="Times New Roman" w:hAnsi="Times New Roman" w:cs="Times New Roman"/>
          <w:sz w:val="28"/>
          <w:szCs w:val="28"/>
        </w:rPr>
        <w:t>ственной деятельности ДОУ, заслушивание отчета Заведующего ДОУ</w:t>
      </w:r>
      <w:r w:rsidRPr="00B82FEC">
        <w:rPr>
          <w:rFonts w:ascii="Times New Roman" w:hAnsi="Times New Roman" w:cs="Times New Roman"/>
          <w:sz w:val="28"/>
          <w:szCs w:val="28"/>
        </w:rPr>
        <w:t xml:space="preserve"> о его исполнении, 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</w:t>
      </w:r>
      <w:r w:rsidRPr="00B8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B82FEC">
        <w:rPr>
          <w:rFonts w:ascii="Times New Roman" w:hAnsi="Times New Roman" w:cs="Times New Roman"/>
          <w:sz w:val="28"/>
          <w:szCs w:val="28"/>
        </w:rPr>
        <w:t xml:space="preserve"> о социа</w:t>
      </w:r>
      <w:r>
        <w:rPr>
          <w:rFonts w:ascii="Times New Roman" w:hAnsi="Times New Roman" w:cs="Times New Roman"/>
          <w:sz w:val="28"/>
          <w:szCs w:val="28"/>
        </w:rPr>
        <w:t xml:space="preserve">льной поддержке работников ДОУ и </w:t>
      </w:r>
      <w:r w:rsidRPr="00B82FEC">
        <w:rPr>
          <w:rFonts w:ascii="Times New Roman" w:hAnsi="Times New Roman" w:cs="Times New Roman"/>
          <w:sz w:val="28"/>
          <w:szCs w:val="28"/>
        </w:rPr>
        <w:t xml:space="preserve"> награждении работников,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критериев и показателей</w:t>
      </w:r>
      <w:r w:rsidRPr="00B82FEC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работников, входящих в положение об оплате труда и стимулировании работников, 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</w:t>
      </w:r>
      <w:r w:rsidRPr="00B82FEC">
        <w:rPr>
          <w:rFonts w:ascii="Times New Roman" w:hAnsi="Times New Roman" w:cs="Times New Roman"/>
          <w:sz w:val="28"/>
          <w:szCs w:val="28"/>
        </w:rPr>
        <w:t xml:space="preserve"> представителей рабо</w:t>
      </w:r>
      <w:r>
        <w:rPr>
          <w:rFonts w:ascii="Times New Roman" w:hAnsi="Times New Roman" w:cs="Times New Roman"/>
          <w:sz w:val="28"/>
          <w:szCs w:val="28"/>
        </w:rPr>
        <w:t>тников в органы и комиссии ДОУ</w:t>
      </w:r>
      <w:r w:rsidRPr="00B82FEC">
        <w:rPr>
          <w:rFonts w:ascii="Times New Roman" w:hAnsi="Times New Roman" w:cs="Times New Roman"/>
          <w:sz w:val="28"/>
          <w:szCs w:val="28"/>
        </w:rPr>
        <w:t>,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иных вопросов  деятельности ДОУ</w:t>
      </w:r>
      <w:r w:rsidRPr="00B82FEC">
        <w:rPr>
          <w:rFonts w:ascii="Times New Roman" w:hAnsi="Times New Roman" w:cs="Times New Roman"/>
          <w:sz w:val="28"/>
          <w:szCs w:val="28"/>
        </w:rPr>
        <w:t xml:space="preserve">, принятые Общим собранием к своему рассмотрению либо вынесенные на его рассмотрение </w:t>
      </w:r>
      <w:r>
        <w:rPr>
          <w:rFonts w:ascii="Times New Roman" w:hAnsi="Times New Roman" w:cs="Times New Roman"/>
          <w:sz w:val="28"/>
          <w:szCs w:val="28"/>
        </w:rPr>
        <w:t>Заведующим ДОУ.</w:t>
      </w:r>
    </w:p>
    <w:p w:rsidR="008B71B8" w:rsidRPr="00B82FEC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FEC">
        <w:rPr>
          <w:rFonts w:ascii="Times New Roman" w:hAnsi="Times New Roman" w:cs="Times New Roman"/>
          <w:sz w:val="28"/>
          <w:szCs w:val="28"/>
        </w:rPr>
        <w:t xml:space="preserve"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6EA8">
        <w:rPr>
          <w:rFonts w:ascii="Times New Roman" w:hAnsi="Times New Roman" w:cs="Times New Roman"/>
          <w:sz w:val="28"/>
          <w:szCs w:val="28"/>
        </w:rPr>
        <w:t xml:space="preserve">. </w:t>
      </w:r>
      <w:r w:rsidRPr="000D5E7F">
        <w:rPr>
          <w:rFonts w:ascii="Times New Roman" w:hAnsi="Times New Roman" w:cs="Times New Roman"/>
          <w:i/>
          <w:sz w:val="28"/>
          <w:szCs w:val="28"/>
        </w:rPr>
        <w:t>Педагогический совет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8B71B8" w:rsidRPr="00B7391B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391B">
        <w:rPr>
          <w:rFonts w:ascii="Times New Roman" w:hAnsi="Times New Roman" w:cs="Times New Roman"/>
          <w:sz w:val="28"/>
          <w:szCs w:val="28"/>
        </w:rPr>
        <w:t>В педагогический совет входят все педагогические работники с момента приема на работу в Учреждение.</w:t>
      </w:r>
    </w:p>
    <w:p w:rsidR="008B71B8" w:rsidRPr="00B7391B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391B">
        <w:rPr>
          <w:rFonts w:ascii="Times New Roman" w:hAnsi="Times New Roman" w:cs="Times New Roman"/>
          <w:sz w:val="28"/>
          <w:szCs w:val="28"/>
        </w:rPr>
        <w:t xml:space="preserve"> Педагогический совет действует бессрочно. Совет собирается по мере надобности, но не реже одного раза в полугодие. Педагогический Совет может собираться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ДОУ</w:t>
      </w:r>
      <w:r w:rsidRPr="00B73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391B">
        <w:rPr>
          <w:rFonts w:ascii="Times New Roman" w:hAnsi="Times New Roman" w:cs="Times New Roman"/>
          <w:sz w:val="28"/>
          <w:szCs w:val="28"/>
        </w:rPr>
        <w:t xml:space="preserve">Педагогический совет избирает из своего состава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Заседание совета правомочно, если на нем присутствует не менее двух третей членов совета. </w:t>
      </w:r>
    </w:p>
    <w:p w:rsidR="008B71B8" w:rsidRPr="000D5E7F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26EA8">
        <w:rPr>
          <w:rFonts w:ascii="Times New Roman" w:hAnsi="Times New Roman" w:cs="Times New Roman"/>
          <w:sz w:val="28"/>
          <w:szCs w:val="28"/>
        </w:rPr>
        <w:t xml:space="preserve">. </w:t>
      </w:r>
      <w:r w:rsidRPr="000D5E7F">
        <w:rPr>
          <w:rFonts w:ascii="Times New Roman" w:hAnsi="Times New Roman" w:cs="Times New Roman"/>
          <w:i/>
          <w:sz w:val="28"/>
          <w:szCs w:val="28"/>
        </w:rPr>
        <w:t>К компетенции педагогического совета ДОУ относится:</w:t>
      </w:r>
    </w:p>
    <w:p w:rsidR="008B71B8" w:rsidRPr="00335041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8B71B8" w:rsidRPr="00335041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t>- совершенствование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ДОУ</w:t>
      </w:r>
      <w:r w:rsidRPr="003350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71B8" w:rsidRPr="00335041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t>- разработка и утверждени</w:t>
      </w:r>
      <w:r>
        <w:rPr>
          <w:rFonts w:ascii="Times New Roman" w:hAnsi="Times New Roman" w:cs="Times New Roman"/>
          <w:sz w:val="28"/>
          <w:szCs w:val="28"/>
        </w:rPr>
        <w:t>е образовательных программ ДОУ</w:t>
      </w:r>
      <w:r w:rsidRPr="003350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71B8" w:rsidRPr="00335041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t xml:space="preserve">- принятие решений о ведении платной образовательной деятельности по конкретным образовательным программам, </w:t>
      </w:r>
    </w:p>
    <w:p w:rsidR="008B71B8" w:rsidRPr="00335041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lastRenderedPageBreak/>
        <w:t>- определение осн</w:t>
      </w:r>
      <w:r>
        <w:rPr>
          <w:rFonts w:ascii="Times New Roman" w:hAnsi="Times New Roman" w:cs="Times New Roman"/>
          <w:sz w:val="28"/>
          <w:szCs w:val="28"/>
        </w:rPr>
        <w:t>овных направлений развития ДОУ</w:t>
      </w:r>
      <w:r w:rsidRPr="00335041">
        <w:rPr>
          <w:rFonts w:ascii="Times New Roman" w:hAnsi="Times New Roman" w:cs="Times New Roman"/>
          <w:sz w:val="28"/>
          <w:szCs w:val="28"/>
        </w:rPr>
        <w:t xml:space="preserve">, повышения качества и эффективности образовательного процесса, </w:t>
      </w:r>
    </w:p>
    <w:p w:rsidR="008B71B8" w:rsidRPr="00335041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t xml:space="preserve">- принятие решений о создании спецкурсов, факультативов, кружков и др., </w:t>
      </w:r>
    </w:p>
    <w:p w:rsidR="008B71B8" w:rsidRPr="00335041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1C2E">
        <w:rPr>
          <w:rFonts w:ascii="Times New Roman" w:hAnsi="Times New Roman" w:cs="Times New Roman"/>
          <w:sz w:val="28"/>
          <w:szCs w:val="28"/>
        </w:rPr>
        <w:t>- принятие решения об отчислении воспитанника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2E0B">
        <w:rPr>
          <w:rFonts w:ascii="Times New Roman" w:hAnsi="Times New Roman" w:cs="Times New Roman"/>
          <w:sz w:val="28"/>
          <w:szCs w:val="28"/>
        </w:rPr>
        <w:t xml:space="preserve">Решения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0D5E7F">
        <w:rPr>
          <w:rFonts w:ascii="Times New Roman" w:hAnsi="Times New Roman" w:cs="Times New Roman"/>
          <w:i/>
          <w:sz w:val="28"/>
          <w:szCs w:val="28"/>
        </w:rPr>
        <w:t>В ДОУ формируется родительский совет.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совет: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с Заведующим ДОУ основные направления своей работы;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содействует организации деятельности ДОУ путем консультирования работников ДОУ, информационной поддержки проводимых ДОУ мероприятий, содействия защите прав и интересов ДОУ и другими способами.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число членов родительского совета определяются Заведующим ДОУ. Включение в состав родителей осуществляется с согласия членов.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совет избирается ежегодно. Включение и исключение членов родительского совета осуществляется приказами Заведующего.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деятельности родительского совета на его заседании из числа членов избирается Председатель.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родительского совета проводятся по мере необходимости, но не реже одного раза в полугодие. Решение родительского совета принимаются открытым голосованием простым большинством голосов присутствующих на заседании. Родительский совет не выступает от имени ДОУ.</w:t>
      </w:r>
    </w:p>
    <w:p w:rsidR="008B71B8" w:rsidRPr="00B26EA8" w:rsidRDefault="008B71B8" w:rsidP="008B71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8B71B8" w:rsidRDefault="008B71B8" w:rsidP="008B71B8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B8" w:rsidRPr="00B26EA8" w:rsidRDefault="008B71B8" w:rsidP="008B71B8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B26EA8">
        <w:rPr>
          <w:rFonts w:ascii="Times New Roman" w:hAnsi="Times New Roman" w:cs="Times New Roman"/>
          <w:b/>
          <w:bCs/>
          <w:sz w:val="28"/>
          <w:szCs w:val="28"/>
        </w:rPr>
        <w:t xml:space="preserve"> 4. З</w:t>
      </w:r>
      <w:r>
        <w:rPr>
          <w:rFonts w:ascii="Times New Roman" w:hAnsi="Times New Roman" w:cs="Times New Roman"/>
          <w:b/>
          <w:bCs/>
          <w:sz w:val="28"/>
          <w:szCs w:val="28"/>
        </w:rPr>
        <w:t>аключительные положения</w:t>
      </w:r>
    </w:p>
    <w:p w:rsidR="008B71B8" w:rsidRPr="00B26EA8" w:rsidRDefault="008B71B8" w:rsidP="008B71B8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4.1. Изменения и дополнения в настоящий Уст</w:t>
      </w:r>
      <w:r>
        <w:rPr>
          <w:rFonts w:ascii="Times New Roman" w:hAnsi="Times New Roman" w:cs="Times New Roman"/>
          <w:sz w:val="28"/>
          <w:szCs w:val="28"/>
        </w:rPr>
        <w:t>ав, новая редакция Устава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разрабатываются </w:t>
      </w:r>
      <w:r>
        <w:rPr>
          <w:rFonts w:ascii="Times New Roman" w:hAnsi="Times New Roman" w:cs="Times New Roman"/>
          <w:sz w:val="28"/>
          <w:szCs w:val="28"/>
        </w:rPr>
        <w:t>общим собранием работников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, в установленном порядке вносятся на утверждение Учредителя.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4.2. Изменения и дополнения в настоящий Ус</w:t>
      </w:r>
      <w:r>
        <w:rPr>
          <w:rFonts w:ascii="Times New Roman" w:hAnsi="Times New Roman" w:cs="Times New Roman"/>
          <w:sz w:val="28"/>
          <w:szCs w:val="28"/>
        </w:rPr>
        <w:t xml:space="preserve">тав, новая редакция Устава ДОУ, </w:t>
      </w:r>
      <w:r w:rsidRPr="00B26EA8">
        <w:rPr>
          <w:rFonts w:ascii="Times New Roman" w:hAnsi="Times New Roman" w:cs="Times New Roman"/>
          <w:sz w:val="28"/>
          <w:szCs w:val="28"/>
        </w:rPr>
        <w:t>утверждаются Учредителем и регистрируются в порядке, установленном действующим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дерации. Изменения в Устав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вступают в силу с момента их государственной регистрации. </w:t>
      </w: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Предыдущая редакция Устава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утрачивает силу с момента государственной регистрации настоящего устава.</w:t>
      </w:r>
    </w:p>
    <w:p w:rsidR="000D5E7F" w:rsidRDefault="000D5E7F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B71B8" w:rsidRPr="00B26EA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4.3. Источник</w:t>
      </w:r>
      <w:r>
        <w:rPr>
          <w:rFonts w:ascii="Times New Roman" w:hAnsi="Times New Roman" w:cs="Times New Roman"/>
          <w:sz w:val="28"/>
          <w:szCs w:val="28"/>
        </w:rPr>
        <w:t>ами формирования имущества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являются имущество и денежные средства, переданные учредителем, поступления от приносящей доход деятельности, безвозмездные поступления в денежной и </w:t>
      </w:r>
      <w:r w:rsidRPr="00B26EA8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имущественной форме, а также иные источники в соответствии с законодательством Российской Федерации. </w:t>
      </w:r>
    </w:p>
    <w:p w:rsidR="008B71B8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ликвидации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мущество, закрепленное за 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8B71B8" w:rsidRPr="00A16832" w:rsidRDefault="008B71B8" w:rsidP="008B71B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Во всем, что не предусмотрено настоящим Уставом ДОУ руководствуется действующим законодательством. </w:t>
      </w:r>
    </w:p>
    <w:p w:rsidR="009C0A8D" w:rsidRPr="00A16832" w:rsidRDefault="009C0A8D" w:rsidP="008B71B8">
      <w:pPr>
        <w:pStyle w:val="ParagraphStyle"/>
        <w:ind w:firstLine="705"/>
        <w:jc w:val="both"/>
      </w:pPr>
    </w:p>
    <w:sectPr w:rsidR="009C0A8D" w:rsidRPr="00A16832" w:rsidSect="00376411">
      <w:footerReference w:type="default" r:id="rId7"/>
      <w:pgSz w:w="11906" w:h="16838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D3" w:rsidRDefault="00C07BD3" w:rsidP="00E96125">
      <w:pPr>
        <w:spacing w:after="0" w:line="240" w:lineRule="auto"/>
      </w:pPr>
      <w:r>
        <w:separator/>
      </w:r>
    </w:p>
  </w:endnote>
  <w:endnote w:type="continuationSeparator" w:id="1">
    <w:p w:rsidR="00C07BD3" w:rsidRDefault="00C07BD3" w:rsidP="00E9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25" w:rsidRDefault="00CE52F1">
    <w:pPr>
      <w:pStyle w:val="a5"/>
      <w:jc w:val="right"/>
    </w:pPr>
    <w:r>
      <w:fldChar w:fldCharType="begin"/>
    </w:r>
    <w:r w:rsidR="00E96125">
      <w:instrText>PAGE   \* MERGEFORMAT</w:instrText>
    </w:r>
    <w:r>
      <w:fldChar w:fldCharType="separate"/>
    </w:r>
    <w:r w:rsidR="00C03501">
      <w:rPr>
        <w:noProof/>
      </w:rPr>
      <w:t>2</w:t>
    </w:r>
    <w:r>
      <w:fldChar w:fldCharType="end"/>
    </w:r>
  </w:p>
  <w:p w:rsidR="00E96125" w:rsidRDefault="00E961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D3" w:rsidRDefault="00C07BD3" w:rsidP="00E96125">
      <w:pPr>
        <w:spacing w:after="0" w:line="240" w:lineRule="auto"/>
      </w:pPr>
      <w:r>
        <w:separator/>
      </w:r>
    </w:p>
  </w:footnote>
  <w:footnote w:type="continuationSeparator" w:id="1">
    <w:p w:rsidR="00C07BD3" w:rsidRDefault="00C07BD3" w:rsidP="00E9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1D481B90"/>
    <w:multiLevelType w:val="hybridMultilevel"/>
    <w:tmpl w:val="17B2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D1C81"/>
    <w:multiLevelType w:val="hybridMultilevel"/>
    <w:tmpl w:val="7AA81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50B"/>
    <w:rsid w:val="000A18B6"/>
    <w:rsid w:val="000A5713"/>
    <w:rsid w:val="000D5E7F"/>
    <w:rsid w:val="000D603D"/>
    <w:rsid w:val="000D7637"/>
    <w:rsid w:val="001115A9"/>
    <w:rsid w:val="00114C2B"/>
    <w:rsid w:val="00124CB5"/>
    <w:rsid w:val="001307A7"/>
    <w:rsid w:val="00143C82"/>
    <w:rsid w:val="00151AC6"/>
    <w:rsid w:val="001801D2"/>
    <w:rsid w:val="00190CBF"/>
    <w:rsid w:val="001C720C"/>
    <w:rsid w:val="001D2298"/>
    <w:rsid w:val="00202118"/>
    <w:rsid w:val="0020549B"/>
    <w:rsid w:val="0022296A"/>
    <w:rsid w:val="002262F4"/>
    <w:rsid w:val="00241683"/>
    <w:rsid w:val="00271398"/>
    <w:rsid w:val="002856F8"/>
    <w:rsid w:val="002929FB"/>
    <w:rsid w:val="00293821"/>
    <w:rsid w:val="002A2138"/>
    <w:rsid w:val="002A5824"/>
    <w:rsid w:val="002E37D7"/>
    <w:rsid w:val="002E6B2F"/>
    <w:rsid w:val="002F1045"/>
    <w:rsid w:val="003149D6"/>
    <w:rsid w:val="00315CE2"/>
    <w:rsid w:val="003346CF"/>
    <w:rsid w:val="00335041"/>
    <w:rsid w:val="0035430F"/>
    <w:rsid w:val="00376411"/>
    <w:rsid w:val="003C1521"/>
    <w:rsid w:val="003C73E7"/>
    <w:rsid w:val="003E5EF8"/>
    <w:rsid w:val="00405B86"/>
    <w:rsid w:val="00466628"/>
    <w:rsid w:val="004A154A"/>
    <w:rsid w:val="004C1B33"/>
    <w:rsid w:val="004C6098"/>
    <w:rsid w:val="004E1D41"/>
    <w:rsid w:val="004E5917"/>
    <w:rsid w:val="00530169"/>
    <w:rsid w:val="00545897"/>
    <w:rsid w:val="00561C2E"/>
    <w:rsid w:val="0057744F"/>
    <w:rsid w:val="00590076"/>
    <w:rsid w:val="005B182C"/>
    <w:rsid w:val="005B5D0B"/>
    <w:rsid w:val="005C0D28"/>
    <w:rsid w:val="005C2E0B"/>
    <w:rsid w:val="005D2031"/>
    <w:rsid w:val="005D3A27"/>
    <w:rsid w:val="005F487E"/>
    <w:rsid w:val="0061165C"/>
    <w:rsid w:val="00633554"/>
    <w:rsid w:val="00667E10"/>
    <w:rsid w:val="0067518D"/>
    <w:rsid w:val="006904A0"/>
    <w:rsid w:val="006B3400"/>
    <w:rsid w:val="006C236D"/>
    <w:rsid w:val="007225B7"/>
    <w:rsid w:val="00740E23"/>
    <w:rsid w:val="00751229"/>
    <w:rsid w:val="00765BB9"/>
    <w:rsid w:val="00770C07"/>
    <w:rsid w:val="007911C7"/>
    <w:rsid w:val="00792093"/>
    <w:rsid w:val="007A0402"/>
    <w:rsid w:val="007A3FEF"/>
    <w:rsid w:val="007C517B"/>
    <w:rsid w:val="007E6B2B"/>
    <w:rsid w:val="007F04B0"/>
    <w:rsid w:val="007F482B"/>
    <w:rsid w:val="00823391"/>
    <w:rsid w:val="00826B93"/>
    <w:rsid w:val="00840366"/>
    <w:rsid w:val="008604D4"/>
    <w:rsid w:val="00891248"/>
    <w:rsid w:val="0089441B"/>
    <w:rsid w:val="0089473F"/>
    <w:rsid w:val="00897704"/>
    <w:rsid w:val="008B004B"/>
    <w:rsid w:val="008B71B8"/>
    <w:rsid w:val="008D4217"/>
    <w:rsid w:val="008D4C79"/>
    <w:rsid w:val="008E7557"/>
    <w:rsid w:val="00932816"/>
    <w:rsid w:val="00937D6B"/>
    <w:rsid w:val="00937EFF"/>
    <w:rsid w:val="009539B6"/>
    <w:rsid w:val="009945EC"/>
    <w:rsid w:val="009B1F54"/>
    <w:rsid w:val="009C0A8D"/>
    <w:rsid w:val="00A10FBF"/>
    <w:rsid w:val="00A16832"/>
    <w:rsid w:val="00A554AD"/>
    <w:rsid w:val="00A7631D"/>
    <w:rsid w:val="00A77D16"/>
    <w:rsid w:val="00AA37AD"/>
    <w:rsid w:val="00AA39DC"/>
    <w:rsid w:val="00AD0B29"/>
    <w:rsid w:val="00AE14C6"/>
    <w:rsid w:val="00B0488D"/>
    <w:rsid w:val="00B14C64"/>
    <w:rsid w:val="00B25C3E"/>
    <w:rsid w:val="00B26EA8"/>
    <w:rsid w:val="00B32D41"/>
    <w:rsid w:val="00B42992"/>
    <w:rsid w:val="00B50176"/>
    <w:rsid w:val="00B72346"/>
    <w:rsid w:val="00B72C5B"/>
    <w:rsid w:val="00B7391B"/>
    <w:rsid w:val="00B82204"/>
    <w:rsid w:val="00B82FEC"/>
    <w:rsid w:val="00BB15D1"/>
    <w:rsid w:val="00BB46AE"/>
    <w:rsid w:val="00BC7758"/>
    <w:rsid w:val="00BC7FF8"/>
    <w:rsid w:val="00BD2577"/>
    <w:rsid w:val="00BF7297"/>
    <w:rsid w:val="00C02275"/>
    <w:rsid w:val="00C03501"/>
    <w:rsid w:val="00C03C2C"/>
    <w:rsid w:val="00C07BD3"/>
    <w:rsid w:val="00C14050"/>
    <w:rsid w:val="00C1450B"/>
    <w:rsid w:val="00C16CBA"/>
    <w:rsid w:val="00C31686"/>
    <w:rsid w:val="00C37CCC"/>
    <w:rsid w:val="00C61909"/>
    <w:rsid w:val="00C62AD1"/>
    <w:rsid w:val="00CA4218"/>
    <w:rsid w:val="00CA58D5"/>
    <w:rsid w:val="00CC1B81"/>
    <w:rsid w:val="00CD5EE1"/>
    <w:rsid w:val="00CE52F1"/>
    <w:rsid w:val="00CF280A"/>
    <w:rsid w:val="00CF58F0"/>
    <w:rsid w:val="00D11A5E"/>
    <w:rsid w:val="00D17A6C"/>
    <w:rsid w:val="00D2322F"/>
    <w:rsid w:val="00D86E9D"/>
    <w:rsid w:val="00D92F7D"/>
    <w:rsid w:val="00DB1CCD"/>
    <w:rsid w:val="00DC566C"/>
    <w:rsid w:val="00DE138A"/>
    <w:rsid w:val="00E038DA"/>
    <w:rsid w:val="00E20AA3"/>
    <w:rsid w:val="00E30B4C"/>
    <w:rsid w:val="00E31660"/>
    <w:rsid w:val="00E53203"/>
    <w:rsid w:val="00E60941"/>
    <w:rsid w:val="00E613A1"/>
    <w:rsid w:val="00E723FF"/>
    <w:rsid w:val="00E83A57"/>
    <w:rsid w:val="00E94121"/>
    <w:rsid w:val="00E96125"/>
    <w:rsid w:val="00EB7E78"/>
    <w:rsid w:val="00EF670D"/>
    <w:rsid w:val="00F13D69"/>
    <w:rsid w:val="00F230A3"/>
    <w:rsid w:val="00F264E6"/>
    <w:rsid w:val="00F2751C"/>
    <w:rsid w:val="00F675A6"/>
    <w:rsid w:val="00F93ED0"/>
    <w:rsid w:val="00FA5DE9"/>
    <w:rsid w:val="00FB0AD3"/>
    <w:rsid w:val="00FC19BC"/>
    <w:rsid w:val="00FD1D65"/>
    <w:rsid w:val="00FE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944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944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E9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125"/>
  </w:style>
  <w:style w:type="paragraph" w:styleId="a5">
    <w:name w:val="footer"/>
    <w:basedOn w:val="a"/>
    <w:link w:val="a6"/>
    <w:uiPriority w:val="99"/>
    <w:unhideWhenUsed/>
    <w:rsid w:val="00E9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125"/>
  </w:style>
  <w:style w:type="paragraph" w:styleId="a7">
    <w:name w:val="Normal (Web)"/>
    <w:basedOn w:val="a"/>
    <w:uiPriority w:val="99"/>
    <w:semiHidden/>
    <w:unhideWhenUsed/>
    <w:rsid w:val="00205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70C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8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5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91904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Штахов</dc:creator>
  <cp:lastModifiedBy>Aliya</cp:lastModifiedBy>
  <cp:revision>2</cp:revision>
  <cp:lastPrinted>2015-12-14T16:17:00Z</cp:lastPrinted>
  <dcterms:created xsi:type="dcterms:W3CDTF">2017-02-23T05:04:00Z</dcterms:created>
  <dcterms:modified xsi:type="dcterms:W3CDTF">2017-02-23T05:04:00Z</dcterms:modified>
</cp:coreProperties>
</file>